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FABAA" w14:textId="46524EE9" w:rsidR="0015435E" w:rsidRPr="007E33D7" w:rsidRDefault="008E1797">
      <w:pPr>
        <w:spacing w:after="40" w:line="259" w:lineRule="auto"/>
        <w:jc w:val="center"/>
        <w:rPr>
          <w:lang w:val="en-US"/>
        </w:rPr>
      </w:pPr>
      <w:bookmarkStart w:id="0" w:name="_Hlk81386463"/>
      <w:bookmarkEnd w:id="0"/>
      <w:r w:rsidRPr="007E33D7">
        <w:rPr>
          <w:b/>
          <w:sz w:val="36"/>
          <w:lang w:val="en-US"/>
        </w:rPr>
        <w:t>3</w:t>
      </w:r>
      <w:r w:rsidR="007E33D7" w:rsidRPr="007E33D7">
        <w:rPr>
          <w:b/>
          <w:sz w:val="36"/>
          <w:vertAlign w:val="superscript"/>
          <w:lang w:val="en-US"/>
        </w:rPr>
        <w:t>rd</w:t>
      </w:r>
      <w:r w:rsidR="007E33D7">
        <w:rPr>
          <w:b/>
          <w:sz w:val="36"/>
          <w:lang w:val="en-US"/>
        </w:rPr>
        <w:t xml:space="preserve"> </w:t>
      </w:r>
      <w:r w:rsidRPr="007E33D7">
        <w:rPr>
          <w:b/>
          <w:sz w:val="36"/>
          <w:lang w:val="en-US"/>
        </w:rPr>
        <w:t xml:space="preserve">OPEN CALL </w:t>
      </w:r>
      <w:proofErr w:type="spellStart"/>
      <w:r w:rsidRPr="007E33D7">
        <w:rPr>
          <w:b/>
          <w:sz w:val="36"/>
          <w:lang w:val="en-US"/>
        </w:rPr>
        <w:t>MuralartUM</w:t>
      </w:r>
      <w:proofErr w:type="spellEnd"/>
      <w:r w:rsidRPr="007E33D7">
        <w:rPr>
          <w:b/>
          <w:sz w:val="36"/>
          <w:lang w:val="en-US"/>
        </w:rPr>
        <w:t xml:space="preserve"> 2021 – </w:t>
      </w:r>
      <w:r w:rsidR="007E33D7">
        <w:rPr>
          <w:b/>
          <w:sz w:val="36"/>
          <w:lang w:val="en-US"/>
        </w:rPr>
        <w:t>Subways</w:t>
      </w:r>
    </w:p>
    <w:p w14:paraId="166DB8C3" w14:textId="77777777" w:rsidR="007E33D7" w:rsidRDefault="007E33D7" w:rsidP="007E33D7">
      <w:pPr>
        <w:spacing w:after="152"/>
        <w:ind w:left="0" w:right="78" w:firstLine="0"/>
        <w:rPr>
          <w:szCs w:val="24"/>
          <w:lang w:val="en-US"/>
        </w:rPr>
      </w:pPr>
    </w:p>
    <w:p w14:paraId="79A9686B" w14:textId="466471C7" w:rsidR="0015435E" w:rsidRPr="007E33D7" w:rsidRDefault="007E33D7" w:rsidP="007E33D7">
      <w:pPr>
        <w:spacing w:after="152"/>
        <w:ind w:left="0" w:right="78" w:firstLine="0"/>
        <w:rPr>
          <w:lang w:val="en-US"/>
        </w:rPr>
      </w:pPr>
      <w:r>
        <w:rPr>
          <w:szCs w:val="24"/>
          <w:lang w:val="en-US"/>
        </w:rPr>
        <w:t>f</w:t>
      </w:r>
      <w:r>
        <w:rPr>
          <w:szCs w:val="24"/>
          <w:lang w:val="en-US"/>
        </w:rPr>
        <w:t>or professional artists</w:t>
      </w:r>
      <w:r>
        <w:rPr>
          <w:szCs w:val="24"/>
          <w:lang w:val="en-US"/>
        </w:rPr>
        <w:t>, art groups</w:t>
      </w:r>
      <w:r>
        <w:rPr>
          <w:szCs w:val="24"/>
          <w:lang w:val="en-US"/>
        </w:rPr>
        <w:t xml:space="preserve"> and graphic designer</w:t>
      </w:r>
      <w:r>
        <w:rPr>
          <w:szCs w:val="24"/>
          <w:lang w:val="en-US"/>
        </w:rPr>
        <w:t>s, September 6,</w:t>
      </w:r>
      <w:r w:rsidR="008E1797" w:rsidRPr="007E33D7">
        <w:rPr>
          <w:lang w:val="en-US"/>
        </w:rPr>
        <w:t> 2021</w:t>
      </w:r>
      <w:r w:rsidR="008E1797" w:rsidRPr="007E33D7">
        <w:rPr>
          <w:sz w:val="22"/>
          <w:lang w:val="en-US"/>
        </w:rPr>
        <w:t>.</w:t>
      </w:r>
    </w:p>
    <w:p w14:paraId="420202F3" w14:textId="5B065CEB" w:rsidR="007E33D7" w:rsidRPr="00427448" w:rsidRDefault="007E33D7" w:rsidP="00427448">
      <w:pPr>
        <w:spacing w:after="125"/>
        <w:ind w:left="10" w:right="78"/>
        <w:rPr>
          <w:lang w:val="en-US"/>
        </w:rPr>
      </w:pPr>
      <w:r w:rsidRPr="00427448">
        <w:rPr>
          <w:lang w:val="en-US"/>
        </w:rPr>
        <w:t xml:space="preserve">The </w:t>
      </w:r>
      <w:r w:rsidRPr="00427448">
        <w:rPr>
          <w:b/>
          <w:bCs/>
          <w:lang w:val="en-US"/>
        </w:rPr>
        <w:t>Prague City Gallery</w:t>
      </w:r>
      <w:r w:rsidR="00427448">
        <w:rPr>
          <w:b/>
          <w:bCs/>
          <w:lang w:val="en-US"/>
        </w:rPr>
        <w:t xml:space="preserve">, </w:t>
      </w:r>
      <w:r w:rsidR="00427448">
        <w:rPr>
          <w:lang w:val="en-US"/>
        </w:rPr>
        <w:t xml:space="preserve">together with the </w:t>
      </w:r>
      <w:r w:rsidR="00427448" w:rsidRPr="00427448">
        <w:rPr>
          <w:b/>
          <w:bCs/>
          <w:lang w:val="en-US"/>
        </w:rPr>
        <w:t xml:space="preserve">Technical Road Administration </w:t>
      </w:r>
      <w:r w:rsidR="00427448">
        <w:rPr>
          <w:b/>
          <w:bCs/>
          <w:lang w:val="en-US"/>
        </w:rPr>
        <w:t xml:space="preserve">of </w:t>
      </w:r>
      <w:r w:rsidR="00427448" w:rsidRPr="00427448">
        <w:rPr>
          <w:b/>
          <w:bCs/>
          <w:lang w:val="en-US"/>
        </w:rPr>
        <w:t>Prague</w:t>
      </w:r>
      <w:r w:rsidR="00427448">
        <w:rPr>
          <w:lang w:val="en-US"/>
        </w:rPr>
        <w:t>, a</w:t>
      </w:r>
      <w:r w:rsidRPr="00427448">
        <w:rPr>
          <w:lang w:val="en-US"/>
        </w:rPr>
        <w:t xml:space="preserve">nnounces the open call for </w:t>
      </w:r>
      <w:r w:rsidRPr="00427448">
        <w:rPr>
          <w:b/>
          <w:bCs/>
          <w:lang w:val="en-US"/>
        </w:rPr>
        <w:t xml:space="preserve">proposals of temporary </w:t>
      </w:r>
      <w:proofErr w:type="spellStart"/>
      <w:r w:rsidRPr="00427448">
        <w:rPr>
          <w:b/>
          <w:bCs/>
          <w:lang w:val="en-US"/>
        </w:rPr>
        <w:t>streetart</w:t>
      </w:r>
      <w:proofErr w:type="spellEnd"/>
      <w:r w:rsidRPr="00427448">
        <w:rPr>
          <w:b/>
          <w:bCs/>
          <w:lang w:val="en-US"/>
        </w:rPr>
        <w:t xml:space="preserve"> interventions and large paintings</w:t>
      </w:r>
      <w:r w:rsidRPr="00427448">
        <w:rPr>
          <w:lang w:val="en-US"/>
        </w:rPr>
        <w:t xml:space="preserve"> for selected </w:t>
      </w:r>
      <w:r w:rsidR="00427448">
        <w:rPr>
          <w:lang w:val="en-US"/>
        </w:rPr>
        <w:t xml:space="preserve">subways managed by the </w:t>
      </w:r>
      <w:r w:rsidR="00427448" w:rsidRPr="00427448">
        <w:rPr>
          <w:lang w:val="en-US"/>
        </w:rPr>
        <w:t>Technical Road Administration</w:t>
      </w:r>
      <w:r w:rsidRPr="00427448">
        <w:rPr>
          <w:lang w:val="en-US"/>
        </w:rPr>
        <w:t>. The objective of the call is to enhance and cultivate the specific public spaces, and to support positive confrontation with local residents and people passing by. The aim is to broaden the strategic approach of the city and city organizations to the public space management</w:t>
      </w:r>
      <w:r w:rsidR="00427448">
        <w:rPr>
          <w:lang w:val="en-US"/>
        </w:rPr>
        <w:t>, to improve their coordination</w:t>
      </w:r>
      <w:r w:rsidRPr="00427448">
        <w:rPr>
          <w:lang w:val="en-US"/>
        </w:rPr>
        <w:t xml:space="preserve">, and to raise the public interest in contemporary art. </w:t>
      </w:r>
    </w:p>
    <w:p w14:paraId="16A6F11E" w14:textId="77777777" w:rsidR="007E33D7" w:rsidRDefault="007E33D7">
      <w:pPr>
        <w:spacing w:after="125"/>
        <w:ind w:left="10" w:right="78"/>
        <w:rPr>
          <w:b/>
          <w:lang w:val="en-US"/>
        </w:rPr>
      </w:pPr>
    </w:p>
    <w:p w14:paraId="01BBACC2" w14:textId="5D46D730" w:rsidR="0015435E" w:rsidRPr="007E33D7" w:rsidRDefault="00427448" w:rsidP="00427448">
      <w:pPr>
        <w:spacing w:after="131" w:line="266" w:lineRule="auto"/>
        <w:ind w:left="20"/>
        <w:jc w:val="left"/>
        <w:rPr>
          <w:lang w:val="en-US"/>
        </w:rPr>
      </w:pPr>
      <w:r>
        <w:rPr>
          <w:b/>
          <w:szCs w:val="24"/>
          <w:lang w:val="en-US"/>
        </w:rPr>
        <w:t>The realization of the winning projects is planned in</w:t>
      </w:r>
      <w:r>
        <w:rPr>
          <w:b/>
          <w:szCs w:val="24"/>
          <w:lang w:val="en-US"/>
        </w:rPr>
        <w:t xml:space="preserve"> </w:t>
      </w:r>
      <w:r w:rsidR="008E1797" w:rsidRPr="007E33D7">
        <w:rPr>
          <w:b/>
          <w:lang w:val="en-US"/>
        </w:rPr>
        <w:t xml:space="preserve">2021 </w:t>
      </w:r>
      <w:r>
        <w:rPr>
          <w:b/>
          <w:lang w:val="en-US"/>
        </w:rPr>
        <w:t xml:space="preserve">and </w:t>
      </w:r>
      <w:r w:rsidR="008E1797" w:rsidRPr="007E33D7">
        <w:rPr>
          <w:b/>
          <w:lang w:val="en-US"/>
        </w:rPr>
        <w:t>2022.</w:t>
      </w:r>
    </w:p>
    <w:p w14:paraId="17DF4C25" w14:textId="77777777" w:rsidR="0015435E" w:rsidRPr="007E33D7" w:rsidRDefault="0015435E">
      <w:pPr>
        <w:spacing w:after="144" w:line="259" w:lineRule="auto"/>
        <w:ind w:left="3600" w:firstLine="0"/>
        <w:jc w:val="left"/>
        <w:rPr>
          <w:b/>
          <w:lang w:val="en-US"/>
        </w:rPr>
      </w:pPr>
    </w:p>
    <w:p w14:paraId="6C78EDB9" w14:textId="77FB7AD4" w:rsidR="0015435E" w:rsidRPr="007E33D7" w:rsidRDefault="00427448">
      <w:pPr>
        <w:spacing w:after="159" w:line="266" w:lineRule="auto"/>
        <w:ind w:left="10"/>
        <w:jc w:val="left"/>
        <w:rPr>
          <w:lang w:val="en-US"/>
        </w:rPr>
      </w:pPr>
      <w:r>
        <w:rPr>
          <w:b/>
          <w:lang w:val="en-US"/>
        </w:rPr>
        <w:t>LOCATIONS</w:t>
      </w:r>
      <w:r w:rsidR="008E1797" w:rsidRPr="007E33D7">
        <w:rPr>
          <w:b/>
          <w:lang w:val="en-US"/>
        </w:rPr>
        <w:t>/</w:t>
      </w:r>
      <w:r>
        <w:rPr>
          <w:b/>
          <w:lang w:val="en-US"/>
        </w:rPr>
        <w:t>AREAS</w:t>
      </w:r>
      <w:r w:rsidR="008E1797" w:rsidRPr="007E33D7">
        <w:rPr>
          <w:b/>
          <w:lang w:val="en-US"/>
        </w:rPr>
        <w:t>:</w:t>
      </w:r>
    </w:p>
    <w:p w14:paraId="7644D195" w14:textId="56F079B1" w:rsidR="0015435E" w:rsidRPr="007E33D7" w:rsidRDefault="00427448" w:rsidP="00427448">
      <w:pPr>
        <w:numPr>
          <w:ilvl w:val="0"/>
          <w:numId w:val="1"/>
        </w:numPr>
        <w:spacing w:after="35" w:line="266" w:lineRule="auto"/>
        <w:ind w:right="78" w:hanging="360"/>
        <w:rPr>
          <w:lang w:val="en-US"/>
        </w:rPr>
      </w:pPr>
      <w:r>
        <w:rPr>
          <w:b/>
          <w:lang w:val="en-US"/>
        </w:rPr>
        <w:t xml:space="preserve">Artistic concept of the </w:t>
      </w:r>
      <w:r w:rsidR="0016256D">
        <w:rPr>
          <w:b/>
          <w:lang w:val="en-US"/>
        </w:rPr>
        <w:t xml:space="preserve">front </w:t>
      </w:r>
      <w:r>
        <w:rPr>
          <w:b/>
          <w:lang w:val="en-US"/>
        </w:rPr>
        <w:t xml:space="preserve">wall of the subway leading to </w:t>
      </w:r>
      <w:proofErr w:type="spellStart"/>
      <w:r>
        <w:rPr>
          <w:b/>
          <w:lang w:val="en-US"/>
        </w:rPr>
        <w:t>Thomayer</w:t>
      </w:r>
      <w:proofErr w:type="spellEnd"/>
      <w:r>
        <w:rPr>
          <w:b/>
          <w:lang w:val="en-US"/>
        </w:rPr>
        <w:t xml:space="preserve"> Hospital, Prague 4. </w:t>
      </w:r>
    </w:p>
    <w:p w14:paraId="4929393D" w14:textId="6C0ABFB6" w:rsidR="0015435E" w:rsidRPr="007E33D7" w:rsidRDefault="00427448">
      <w:pPr>
        <w:numPr>
          <w:ilvl w:val="0"/>
          <w:numId w:val="1"/>
        </w:numPr>
        <w:spacing w:after="11" w:line="266" w:lineRule="auto"/>
        <w:ind w:right="78" w:hanging="360"/>
        <w:rPr>
          <w:lang w:val="en-US"/>
        </w:rPr>
      </w:pPr>
      <w:r>
        <w:rPr>
          <w:b/>
          <w:lang w:val="en-US"/>
        </w:rPr>
        <w:t xml:space="preserve">Artistic concept of the </w:t>
      </w:r>
      <w:r>
        <w:rPr>
          <w:b/>
          <w:lang w:val="en-US"/>
        </w:rPr>
        <w:t xml:space="preserve">whole subway near the bus stop </w:t>
      </w:r>
      <w:r w:rsidR="008E1797" w:rsidRPr="007E33D7">
        <w:rPr>
          <w:b/>
          <w:lang w:val="en-US"/>
        </w:rPr>
        <w:t>V </w:t>
      </w:r>
      <w:proofErr w:type="spellStart"/>
      <w:r w:rsidR="008E1797" w:rsidRPr="007E33D7">
        <w:rPr>
          <w:b/>
          <w:lang w:val="en-US"/>
        </w:rPr>
        <w:t>Sedlci</w:t>
      </w:r>
      <w:proofErr w:type="spellEnd"/>
      <w:r>
        <w:rPr>
          <w:b/>
          <w:lang w:val="en-US"/>
        </w:rPr>
        <w:t xml:space="preserve">, Prague </w:t>
      </w:r>
      <w:r w:rsidR="008E1797" w:rsidRPr="007E33D7">
        <w:rPr>
          <w:b/>
          <w:lang w:val="en-US"/>
        </w:rPr>
        <w:t>6</w:t>
      </w:r>
      <w:r w:rsidR="008E1797" w:rsidRPr="007E33D7">
        <w:rPr>
          <w:lang w:val="en-US"/>
        </w:rPr>
        <w:t>.</w:t>
      </w:r>
    </w:p>
    <w:p w14:paraId="4D85B998" w14:textId="67806F2E" w:rsidR="0015435E" w:rsidRPr="00427448" w:rsidRDefault="00427448" w:rsidP="00427448">
      <w:pPr>
        <w:numPr>
          <w:ilvl w:val="0"/>
          <w:numId w:val="1"/>
        </w:numPr>
        <w:spacing w:after="11" w:line="266" w:lineRule="auto"/>
        <w:ind w:right="78" w:hanging="360"/>
        <w:rPr>
          <w:lang w:val="en-US"/>
        </w:rPr>
      </w:pPr>
      <w:r w:rsidRPr="00427448">
        <w:rPr>
          <w:b/>
          <w:lang w:val="en-US"/>
        </w:rPr>
        <w:t>Artistic concept of the</w:t>
      </w:r>
      <w:r w:rsidRPr="00427448">
        <w:rPr>
          <w:b/>
          <w:lang w:val="en-US"/>
        </w:rPr>
        <w:t xml:space="preserve"> ramps and walls near the subway </w:t>
      </w:r>
      <w:r w:rsidRPr="00427448">
        <w:rPr>
          <w:b/>
          <w:lang w:val="en-US"/>
        </w:rPr>
        <w:t>near the bus stop</w:t>
      </w:r>
      <w:r w:rsidRPr="00427448">
        <w:rPr>
          <w:b/>
          <w:lang w:val="en-US"/>
        </w:rPr>
        <w:t xml:space="preserve"> </w:t>
      </w:r>
      <w:proofErr w:type="spellStart"/>
      <w:r w:rsidR="008E1797" w:rsidRPr="00427448">
        <w:rPr>
          <w:b/>
          <w:lang w:val="en-US"/>
        </w:rPr>
        <w:t>Dědinova</w:t>
      </w:r>
      <w:proofErr w:type="spellEnd"/>
      <w:r>
        <w:rPr>
          <w:b/>
          <w:lang w:val="en-US"/>
        </w:rPr>
        <w:t xml:space="preserve">, Prague </w:t>
      </w:r>
      <w:r w:rsidR="008E1797" w:rsidRPr="00427448">
        <w:rPr>
          <w:b/>
          <w:lang w:val="en-US"/>
        </w:rPr>
        <w:t>11.</w:t>
      </w:r>
    </w:p>
    <w:p w14:paraId="1E2DCD4B" w14:textId="25FBBE8B" w:rsidR="0015435E" w:rsidRPr="007E33D7" w:rsidRDefault="00E40269" w:rsidP="00E40269">
      <w:pPr>
        <w:numPr>
          <w:ilvl w:val="0"/>
          <w:numId w:val="1"/>
        </w:numPr>
        <w:spacing w:after="11" w:line="266" w:lineRule="auto"/>
        <w:ind w:right="78" w:hanging="360"/>
        <w:rPr>
          <w:lang w:val="en-US"/>
        </w:rPr>
      </w:pPr>
      <w:r>
        <w:rPr>
          <w:b/>
          <w:lang w:val="en-US"/>
        </w:rPr>
        <w:t>Artistic concept of the whole subway near the bus stop</w:t>
      </w:r>
      <w:r>
        <w:rPr>
          <w:b/>
          <w:lang w:val="en-US"/>
        </w:rPr>
        <w:t xml:space="preserve"> </w:t>
      </w:r>
      <w:proofErr w:type="spellStart"/>
      <w:r w:rsidR="008E1797" w:rsidRPr="007E33D7">
        <w:rPr>
          <w:b/>
          <w:lang w:val="en-US"/>
        </w:rPr>
        <w:t>Platónova</w:t>
      </w:r>
      <w:proofErr w:type="spellEnd"/>
      <w:r>
        <w:rPr>
          <w:b/>
          <w:lang w:val="en-US"/>
        </w:rPr>
        <w:t xml:space="preserve">, Prague </w:t>
      </w:r>
      <w:r w:rsidR="008E1797" w:rsidRPr="007E33D7">
        <w:rPr>
          <w:b/>
          <w:lang w:val="en-US"/>
        </w:rPr>
        <w:t>12.</w:t>
      </w:r>
    </w:p>
    <w:p w14:paraId="5E297E40" w14:textId="5EA6B6C3" w:rsidR="0015435E" w:rsidRPr="007E33D7" w:rsidRDefault="00E40269">
      <w:pPr>
        <w:numPr>
          <w:ilvl w:val="0"/>
          <w:numId w:val="1"/>
        </w:numPr>
        <w:spacing w:after="11" w:line="266" w:lineRule="auto"/>
        <w:ind w:right="78" w:hanging="360"/>
        <w:rPr>
          <w:lang w:val="en-US"/>
        </w:rPr>
      </w:pPr>
      <w:r>
        <w:rPr>
          <w:b/>
          <w:lang w:val="en-US"/>
        </w:rPr>
        <w:t xml:space="preserve">Artistic concept of the whole subway </w:t>
      </w:r>
      <w:r>
        <w:rPr>
          <w:b/>
          <w:lang w:val="en-US"/>
        </w:rPr>
        <w:t xml:space="preserve">on </w:t>
      </w:r>
      <w:proofErr w:type="spellStart"/>
      <w:r w:rsidR="008E1797" w:rsidRPr="007E33D7">
        <w:rPr>
          <w:b/>
          <w:lang w:val="en-US"/>
        </w:rPr>
        <w:t>Svatojánská</w:t>
      </w:r>
      <w:proofErr w:type="spellEnd"/>
      <w:r w:rsidR="008E1797" w:rsidRPr="007E33D7">
        <w:rPr>
          <w:b/>
          <w:lang w:val="en-US"/>
        </w:rPr>
        <w:t xml:space="preserve"> </w:t>
      </w:r>
      <w:r>
        <w:rPr>
          <w:b/>
          <w:lang w:val="en-US"/>
        </w:rPr>
        <w:t xml:space="preserve">Street, Prague </w:t>
      </w:r>
      <w:r w:rsidR="008E1797" w:rsidRPr="007E33D7">
        <w:rPr>
          <w:b/>
          <w:lang w:val="en-US"/>
        </w:rPr>
        <w:t>14.</w:t>
      </w:r>
    </w:p>
    <w:p w14:paraId="78DD4C71" w14:textId="328FDACF" w:rsidR="0015435E" w:rsidRPr="007E33D7" w:rsidRDefault="00E40269">
      <w:pPr>
        <w:numPr>
          <w:ilvl w:val="0"/>
          <w:numId w:val="1"/>
        </w:numPr>
        <w:spacing w:after="11" w:line="266" w:lineRule="auto"/>
        <w:ind w:right="78" w:hanging="360"/>
        <w:rPr>
          <w:lang w:val="en-US"/>
        </w:rPr>
      </w:pPr>
      <w:r>
        <w:rPr>
          <w:b/>
          <w:lang w:val="en-US"/>
        </w:rPr>
        <w:t xml:space="preserve">Artistic concept of the whole subway </w:t>
      </w:r>
      <w:r>
        <w:rPr>
          <w:b/>
          <w:lang w:val="en-US"/>
        </w:rPr>
        <w:t xml:space="preserve">under </w:t>
      </w:r>
      <w:proofErr w:type="spellStart"/>
      <w:r w:rsidR="008E1797" w:rsidRPr="007E33D7">
        <w:rPr>
          <w:b/>
          <w:lang w:val="en-US"/>
        </w:rPr>
        <w:t>Makovského</w:t>
      </w:r>
      <w:proofErr w:type="spellEnd"/>
      <w:r w:rsidR="008E1797" w:rsidRPr="007E33D7">
        <w:rPr>
          <w:b/>
          <w:lang w:val="en-US"/>
        </w:rPr>
        <w:t xml:space="preserve"> </w:t>
      </w:r>
      <w:r>
        <w:rPr>
          <w:b/>
          <w:lang w:val="en-US"/>
        </w:rPr>
        <w:t xml:space="preserve">Street, Prague </w:t>
      </w:r>
      <w:r w:rsidR="008E1797" w:rsidRPr="007E33D7">
        <w:rPr>
          <w:b/>
          <w:lang w:val="en-US"/>
        </w:rPr>
        <w:t>17.</w:t>
      </w:r>
    </w:p>
    <w:p w14:paraId="5CCA7A2B" w14:textId="77777777" w:rsidR="0015435E" w:rsidRPr="007E33D7" w:rsidRDefault="0015435E">
      <w:pPr>
        <w:spacing w:after="140" w:line="259" w:lineRule="auto"/>
        <w:ind w:left="3540" w:firstLine="0"/>
        <w:jc w:val="left"/>
        <w:rPr>
          <w:lang w:val="en-US"/>
        </w:rPr>
      </w:pPr>
    </w:p>
    <w:p w14:paraId="4B0AD4EC" w14:textId="77777777" w:rsidR="0010547F" w:rsidRDefault="0010547F" w:rsidP="0010547F">
      <w:pPr>
        <w:spacing w:before="120" w:after="120"/>
        <w:ind w:left="0" w:firstLine="0"/>
        <w:rPr>
          <w:szCs w:val="24"/>
          <w:lang w:val="en-US"/>
        </w:rPr>
      </w:pPr>
      <w:r w:rsidRPr="0010547F">
        <w:rPr>
          <w:b/>
          <w:lang w:val="en-US"/>
        </w:rPr>
        <w:t>TARGET AUDIENCE OF THE CALL:</w:t>
      </w:r>
      <w:r w:rsidRPr="00C3391D">
        <w:rPr>
          <w:szCs w:val="24"/>
          <w:lang w:val="en-US"/>
        </w:rPr>
        <w:tab/>
      </w:r>
    </w:p>
    <w:p w14:paraId="47845676" w14:textId="6AEB2C10" w:rsidR="0010547F" w:rsidRPr="0010547F" w:rsidRDefault="0010547F" w:rsidP="0010547F">
      <w:pPr>
        <w:pStyle w:val="Odstavecseseznamem"/>
        <w:numPr>
          <w:ilvl w:val="0"/>
          <w:numId w:val="7"/>
        </w:numPr>
        <w:spacing w:line="276" w:lineRule="auto"/>
        <w:ind w:right="1170"/>
        <w:rPr>
          <w:lang w:val="en-US"/>
        </w:rPr>
      </w:pPr>
      <w:r w:rsidRPr="0010547F">
        <w:rPr>
          <w:lang w:val="en-US"/>
        </w:rPr>
        <w:t>Artists</w:t>
      </w:r>
      <w:r>
        <w:rPr>
          <w:lang w:val="en-US"/>
        </w:rPr>
        <w:t xml:space="preserve">, </w:t>
      </w:r>
      <w:r w:rsidRPr="0010547F">
        <w:rPr>
          <w:lang w:val="en-US"/>
        </w:rPr>
        <w:t>artist groups</w:t>
      </w:r>
      <w:r>
        <w:rPr>
          <w:lang w:val="en-US"/>
        </w:rPr>
        <w:t xml:space="preserve">, graphic designers. </w:t>
      </w:r>
    </w:p>
    <w:p w14:paraId="3AF5BF37" w14:textId="77777777" w:rsidR="0010547F" w:rsidRPr="0010547F" w:rsidRDefault="0010547F" w:rsidP="0010547F">
      <w:pPr>
        <w:pStyle w:val="Odstavecseseznamem"/>
        <w:numPr>
          <w:ilvl w:val="0"/>
          <w:numId w:val="7"/>
        </w:numPr>
        <w:spacing w:line="276" w:lineRule="auto"/>
        <w:ind w:right="1170"/>
        <w:rPr>
          <w:lang w:val="en-US"/>
        </w:rPr>
      </w:pPr>
      <w:r w:rsidRPr="0010547F">
        <w:rPr>
          <w:lang w:val="en-US"/>
        </w:rPr>
        <w:t>The call is non-anonymous, open to everyone.</w:t>
      </w:r>
    </w:p>
    <w:p w14:paraId="1C63A5D7" w14:textId="77777777" w:rsidR="0015435E" w:rsidRPr="007E33D7" w:rsidRDefault="0015435E">
      <w:pPr>
        <w:spacing w:after="140" w:line="259" w:lineRule="auto"/>
        <w:ind w:left="0" w:firstLine="0"/>
        <w:jc w:val="left"/>
        <w:rPr>
          <w:b/>
          <w:lang w:val="en-US"/>
        </w:rPr>
      </w:pPr>
    </w:p>
    <w:p w14:paraId="782942FA" w14:textId="77777777" w:rsidR="0010547F" w:rsidRPr="00C3391D" w:rsidRDefault="0010547F" w:rsidP="0010547F">
      <w:pPr>
        <w:spacing w:before="120" w:after="120"/>
        <w:ind w:left="0" w:firstLine="0"/>
        <w:rPr>
          <w:b/>
          <w:bCs/>
          <w:szCs w:val="24"/>
          <w:lang w:val="en-US"/>
        </w:rPr>
      </w:pPr>
      <w:r w:rsidRPr="00C3391D">
        <w:rPr>
          <w:b/>
          <w:bCs/>
          <w:szCs w:val="24"/>
          <w:lang w:val="en-US"/>
        </w:rPr>
        <w:t xml:space="preserve">TERMS AND CONDITIONS FOR APPLICATIONS: </w:t>
      </w:r>
    </w:p>
    <w:p w14:paraId="61FB6914" w14:textId="5ADB2E8C" w:rsidR="0010547F" w:rsidRPr="00C3391D" w:rsidRDefault="0010547F" w:rsidP="0010547F">
      <w:pPr>
        <w:pStyle w:val="Odstavecseseznamem"/>
        <w:numPr>
          <w:ilvl w:val="0"/>
          <w:numId w:val="8"/>
        </w:numPr>
        <w:suppressAutoHyphens w:val="0"/>
        <w:spacing w:before="120" w:after="120" w:line="276" w:lineRule="auto"/>
        <w:jc w:val="left"/>
        <w:rPr>
          <w:b/>
          <w:szCs w:val="24"/>
          <w:lang w:val="en-US"/>
        </w:rPr>
      </w:pPr>
      <w:r w:rsidRPr="00C3391D">
        <w:rPr>
          <w:b/>
          <w:szCs w:val="24"/>
          <w:lang w:val="en-US"/>
        </w:rPr>
        <w:t xml:space="preserve">Please submit the completed application forms with required attachments until </w:t>
      </w:r>
      <w:r>
        <w:rPr>
          <w:b/>
          <w:szCs w:val="24"/>
          <w:lang w:val="en-US"/>
        </w:rPr>
        <w:t>October 6</w:t>
      </w:r>
      <w:r w:rsidRPr="00C3391D">
        <w:rPr>
          <w:b/>
          <w:szCs w:val="24"/>
          <w:lang w:val="en-US"/>
        </w:rPr>
        <w:t>, 202</w:t>
      </w:r>
      <w:r>
        <w:rPr>
          <w:b/>
          <w:szCs w:val="24"/>
          <w:lang w:val="en-US"/>
        </w:rPr>
        <w:t>1</w:t>
      </w:r>
      <w:r w:rsidRPr="00C3391D">
        <w:rPr>
          <w:b/>
          <w:szCs w:val="24"/>
          <w:lang w:val="en-US"/>
        </w:rPr>
        <w:t xml:space="preserve"> (the deadline is midnight) to the following address</w:t>
      </w:r>
      <w:r>
        <w:rPr>
          <w:b/>
          <w:szCs w:val="24"/>
          <w:lang w:val="en-US"/>
        </w:rPr>
        <w:t>es</w:t>
      </w:r>
      <w:r w:rsidRPr="00C3391D">
        <w:rPr>
          <w:b/>
          <w:szCs w:val="24"/>
          <w:lang w:val="en-US"/>
        </w:rPr>
        <w:t>:</w:t>
      </w:r>
    </w:p>
    <w:p w14:paraId="04FB12A4" w14:textId="77777777" w:rsidR="0010547F" w:rsidRPr="00935770" w:rsidRDefault="0010547F" w:rsidP="0010547F">
      <w:pPr>
        <w:pStyle w:val="Odstavecseseznamem"/>
        <w:spacing w:before="120" w:after="120"/>
        <w:rPr>
          <w:b/>
          <w:color w:val="0000FF"/>
          <w:szCs w:val="24"/>
          <w:lang w:val="en-US"/>
        </w:rPr>
      </w:pPr>
      <w:hyperlink r:id="rId5">
        <w:r w:rsidRPr="00935770">
          <w:rPr>
            <w:b/>
            <w:color w:val="0000FF"/>
            <w:szCs w:val="24"/>
            <w:u w:val="single"/>
            <w:lang w:val="en-US"/>
          </w:rPr>
          <w:t>umenipromesto@ghmp.cz</w:t>
        </w:r>
      </w:hyperlink>
      <w:r w:rsidRPr="00935770">
        <w:rPr>
          <w:b/>
          <w:szCs w:val="24"/>
          <w:lang w:val="en-US"/>
        </w:rPr>
        <w:t xml:space="preserve"> </w:t>
      </w:r>
      <w:r w:rsidRPr="00935770">
        <w:rPr>
          <w:szCs w:val="24"/>
          <w:lang w:val="en-US"/>
        </w:rPr>
        <w:t>a</w:t>
      </w:r>
      <w:r>
        <w:rPr>
          <w:szCs w:val="24"/>
          <w:lang w:val="en-US"/>
        </w:rPr>
        <w:t>nd</w:t>
      </w:r>
      <w:r w:rsidRPr="00935770">
        <w:rPr>
          <w:szCs w:val="24"/>
          <w:lang w:val="en-US"/>
        </w:rPr>
        <w:t xml:space="preserve"> </w:t>
      </w:r>
      <w:hyperlink r:id="rId6">
        <w:r w:rsidRPr="00935770">
          <w:rPr>
            <w:b/>
            <w:color w:val="0000FF"/>
            <w:szCs w:val="24"/>
            <w:u w:val="single"/>
            <w:lang w:val="en-US"/>
          </w:rPr>
          <w:t>anna.gumplova@ghmp.cz</w:t>
        </w:r>
      </w:hyperlink>
      <w:r w:rsidRPr="00935770">
        <w:rPr>
          <w:b/>
          <w:color w:val="0000FF"/>
          <w:szCs w:val="24"/>
          <w:lang w:val="en-US"/>
        </w:rPr>
        <w:t xml:space="preserve"> </w:t>
      </w:r>
    </w:p>
    <w:p w14:paraId="2F06C00C" w14:textId="77777777" w:rsidR="0010547F" w:rsidRPr="00C3391D" w:rsidRDefault="0010547F" w:rsidP="0010547F">
      <w:pPr>
        <w:pStyle w:val="Odstavecseseznamem"/>
        <w:numPr>
          <w:ilvl w:val="0"/>
          <w:numId w:val="8"/>
        </w:numPr>
        <w:suppressAutoHyphens w:val="0"/>
        <w:spacing w:before="120" w:after="120" w:line="276" w:lineRule="auto"/>
        <w:rPr>
          <w:szCs w:val="24"/>
          <w:lang w:val="en-US"/>
        </w:rPr>
      </w:pPr>
      <w:r w:rsidRPr="00C3391D">
        <w:rPr>
          <w:szCs w:val="24"/>
          <w:lang w:val="en-US"/>
        </w:rPr>
        <w:t xml:space="preserve">Only one proposal, with the appropriate application form and required attachments, can be submitted per location / area. </w:t>
      </w:r>
    </w:p>
    <w:p w14:paraId="3102551E" w14:textId="77777777" w:rsidR="0010547F" w:rsidRPr="00C3391D" w:rsidRDefault="0010547F" w:rsidP="0010547F">
      <w:pPr>
        <w:pStyle w:val="Odstavecseseznamem"/>
        <w:numPr>
          <w:ilvl w:val="0"/>
          <w:numId w:val="8"/>
        </w:numPr>
        <w:suppressAutoHyphens w:val="0"/>
        <w:spacing w:before="120" w:after="120" w:line="276" w:lineRule="auto"/>
        <w:rPr>
          <w:szCs w:val="24"/>
          <w:lang w:val="en-US"/>
        </w:rPr>
      </w:pPr>
      <w:r w:rsidRPr="00C3391D">
        <w:rPr>
          <w:szCs w:val="24"/>
          <w:lang w:val="en-US"/>
        </w:rPr>
        <w:t>Preferred are documents in PDF or JPG formats, with attachments below 10 MB.</w:t>
      </w:r>
    </w:p>
    <w:p w14:paraId="0D9DA293" w14:textId="77777777" w:rsidR="0015435E" w:rsidRPr="007E33D7" w:rsidRDefault="008E1797">
      <w:pPr>
        <w:spacing w:after="160" w:line="259" w:lineRule="auto"/>
        <w:ind w:left="0" w:firstLine="0"/>
        <w:jc w:val="left"/>
        <w:rPr>
          <w:lang w:val="en-US"/>
        </w:rPr>
      </w:pPr>
      <w:r w:rsidRPr="007E33D7">
        <w:rPr>
          <w:lang w:val="en-US"/>
        </w:rPr>
        <w:br w:type="page"/>
      </w:r>
    </w:p>
    <w:p w14:paraId="19882C4B" w14:textId="77777777" w:rsidR="00373C58" w:rsidRPr="00043A73" w:rsidRDefault="00373C58" w:rsidP="00373C58">
      <w:pPr>
        <w:spacing w:before="120" w:after="120"/>
        <w:ind w:left="0" w:firstLine="0"/>
        <w:rPr>
          <w:szCs w:val="24"/>
          <w:lang w:val="en-US"/>
        </w:rPr>
      </w:pPr>
      <w:r w:rsidRPr="00043A73">
        <w:rPr>
          <w:b/>
          <w:szCs w:val="24"/>
          <w:lang w:val="en-US"/>
        </w:rPr>
        <w:lastRenderedPageBreak/>
        <w:t>PROPOSAL PARAMETERS:</w:t>
      </w:r>
    </w:p>
    <w:p w14:paraId="18180214" w14:textId="77777777" w:rsidR="00373C58" w:rsidRPr="00043A73" w:rsidRDefault="00373C58" w:rsidP="00373C58">
      <w:pPr>
        <w:numPr>
          <w:ilvl w:val="0"/>
          <w:numId w:val="8"/>
        </w:numPr>
        <w:suppressAutoHyphens w:val="0"/>
        <w:spacing w:after="120" w:line="276" w:lineRule="auto"/>
        <w:rPr>
          <w:szCs w:val="24"/>
          <w:lang w:val="en-US"/>
        </w:rPr>
      </w:pPr>
      <w:r w:rsidRPr="00043A73">
        <w:rPr>
          <w:szCs w:val="24"/>
          <w:lang w:val="en-US"/>
        </w:rPr>
        <w:t>Concept proposal / vision of the work in the area (text, max. 500 characters).</w:t>
      </w:r>
    </w:p>
    <w:p w14:paraId="6C148205" w14:textId="77777777" w:rsidR="00373C58" w:rsidRPr="00043A73" w:rsidRDefault="00373C58" w:rsidP="00373C58">
      <w:pPr>
        <w:numPr>
          <w:ilvl w:val="0"/>
          <w:numId w:val="8"/>
        </w:numPr>
        <w:suppressAutoHyphens w:val="0"/>
        <w:spacing w:after="120" w:line="276" w:lineRule="auto"/>
        <w:rPr>
          <w:szCs w:val="24"/>
          <w:lang w:val="en-US"/>
        </w:rPr>
      </w:pPr>
      <w:r w:rsidRPr="00043A73">
        <w:rPr>
          <w:szCs w:val="24"/>
          <w:lang w:val="en-US"/>
        </w:rPr>
        <w:t xml:space="preserve">Proposal of an art intervention in the print quality, at least A2 format (sketch, study, project documentation or computer visualization). </w:t>
      </w:r>
    </w:p>
    <w:p w14:paraId="5D01B354" w14:textId="77777777" w:rsidR="0015435E" w:rsidRPr="007E33D7" w:rsidRDefault="0015435E">
      <w:pPr>
        <w:spacing w:after="140" w:line="259" w:lineRule="auto"/>
        <w:ind w:left="1440" w:firstLine="0"/>
        <w:jc w:val="left"/>
        <w:rPr>
          <w:b/>
          <w:lang w:val="en-US"/>
        </w:rPr>
      </w:pPr>
    </w:p>
    <w:p w14:paraId="4876372E" w14:textId="77777777" w:rsidR="00F47D2D" w:rsidRPr="00043A73" w:rsidRDefault="00F47D2D" w:rsidP="00F47D2D">
      <w:pPr>
        <w:spacing w:before="120" w:after="120"/>
        <w:ind w:left="0" w:firstLine="0"/>
        <w:rPr>
          <w:b/>
          <w:szCs w:val="24"/>
          <w:lang w:val="en-US"/>
        </w:rPr>
      </w:pPr>
      <w:r w:rsidRPr="00043A73">
        <w:rPr>
          <w:b/>
          <w:szCs w:val="24"/>
          <w:lang w:val="en-US"/>
        </w:rPr>
        <w:t>REQUIRED ATTACHMENTS TO THE PROPOSAL:</w:t>
      </w:r>
    </w:p>
    <w:p w14:paraId="7A2FB38D" w14:textId="77777777" w:rsidR="00F47D2D" w:rsidRPr="00043A73" w:rsidRDefault="00F47D2D" w:rsidP="00F47D2D">
      <w:pPr>
        <w:numPr>
          <w:ilvl w:val="0"/>
          <w:numId w:val="8"/>
        </w:numPr>
        <w:suppressAutoHyphens w:val="0"/>
        <w:spacing w:after="0" w:line="276" w:lineRule="auto"/>
        <w:rPr>
          <w:szCs w:val="24"/>
          <w:lang w:val="en-US"/>
        </w:rPr>
      </w:pPr>
      <w:r w:rsidRPr="00043A73">
        <w:rPr>
          <w:szCs w:val="24"/>
          <w:lang w:val="en-US"/>
        </w:rPr>
        <w:t>Application form</w:t>
      </w:r>
    </w:p>
    <w:p w14:paraId="1308323E" w14:textId="3C7C3E7A" w:rsidR="00F47D2D" w:rsidRDefault="00F47D2D" w:rsidP="00F47D2D">
      <w:pPr>
        <w:numPr>
          <w:ilvl w:val="0"/>
          <w:numId w:val="8"/>
        </w:numPr>
        <w:suppressAutoHyphens w:val="0"/>
        <w:spacing w:after="0" w:line="276" w:lineRule="auto"/>
        <w:rPr>
          <w:szCs w:val="24"/>
          <w:lang w:val="en-US"/>
        </w:rPr>
      </w:pPr>
      <w:r w:rsidRPr="00043A73">
        <w:rPr>
          <w:szCs w:val="24"/>
          <w:lang w:val="en-US"/>
        </w:rPr>
        <w:t xml:space="preserve">Portfolio with examples of the author’s approach to the public space </w:t>
      </w:r>
    </w:p>
    <w:p w14:paraId="2E5762DC" w14:textId="03D8A5F1" w:rsidR="0015435E" w:rsidRPr="00F47D2D" w:rsidRDefault="00F47D2D" w:rsidP="00F47D2D">
      <w:pPr>
        <w:numPr>
          <w:ilvl w:val="0"/>
          <w:numId w:val="8"/>
        </w:numPr>
        <w:suppressAutoHyphens w:val="0"/>
        <w:spacing w:after="0" w:line="276" w:lineRule="auto"/>
        <w:rPr>
          <w:b/>
          <w:lang w:val="en-US"/>
        </w:rPr>
      </w:pPr>
      <w:r>
        <w:rPr>
          <w:szCs w:val="24"/>
          <w:lang w:val="en-US"/>
        </w:rPr>
        <w:t>Detailed budget.</w:t>
      </w:r>
    </w:p>
    <w:p w14:paraId="2962CA32" w14:textId="77777777" w:rsidR="00F47D2D" w:rsidRPr="007E33D7" w:rsidRDefault="00F47D2D" w:rsidP="00F47D2D">
      <w:pPr>
        <w:suppressAutoHyphens w:val="0"/>
        <w:spacing w:after="0" w:line="276" w:lineRule="auto"/>
        <w:rPr>
          <w:b/>
          <w:lang w:val="en-US"/>
        </w:rPr>
      </w:pPr>
    </w:p>
    <w:p w14:paraId="5116E199" w14:textId="605ECB46" w:rsidR="00F47D2D" w:rsidRPr="00043A73" w:rsidRDefault="00F47D2D" w:rsidP="00F47D2D">
      <w:pPr>
        <w:spacing w:before="120" w:after="120"/>
        <w:ind w:left="0" w:firstLine="0"/>
        <w:rPr>
          <w:b/>
          <w:szCs w:val="24"/>
          <w:lang w:val="en-US"/>
        </w:rPr>
      </w:pPr>
      <w:r w:rsidRPr="00043A73">
        <w:rPr>
          <w:b/>
          <w:szCs w:val="24"/>
          <w:lang w:val="en-US"/>
        </w:rPr>
        <w:t>PROJECT TOPICS (</w:t>
      </w:r>
      <w:proofErr w:type="spellStart"/>
      <w:r w:rsidRPr="00043A73">
        <w:rPr>
          <w:b/>
          <w:szCs w:val="24"/>
          <w:lang w:val="en-US"/>
        </w:rPr>
        <w:t>MuralartUM</w:t>
      </w:r>
      <w:proofErr w:type="spellEnd"/>
      <w:r w:rsidRPr="00043A73">
        <w:rPr>
          <w:b/>
          <w:szCs w:val="24"/>
          <w:lang w:val="en-US"/>
        </w:rPr>
        <w:t xml:space="preserve"> 202</w:t>
      </w:r>
      <w:r>
        <w:rPr>
          <w:b/>
          <w:szCs w:val="24"/>
          <w:lang w:val="en-US"/>
        </w:rPr>
        <w:t>1</w:t>
      </w:r>
      <w:r w:rsidRPr="00043A73">
        <w:rPr>
          <w:b/>
          <w:szCs w:val="24"/>
          <w:lang w:val="en-US"/>
        </w:rPr>
        <w:t>):</w:t>
      </w:r>
    </w:p>
    <w:p w14:paraId="75D98AC9" w14:textId="77777777" w:rsidR="00F47D2D" w:rsidRPr="00043A73" w:rsidRDefault="00F47D2D" w:rsidP="00F47D2D">
      <w:pPr>
        <w:numPr>
          <w:ilvl w:val="0"/>
          <w:numId w:val="8"/>
        </w:numPr>
        <w:suppressAutoHyphens w:val="0"/>
        <w:spacing w:after="0" w:line="276" w:lineRule="auto"/>
        <w:rPr>
          <w:szCs w:val="24"/>
          <w:lang w:val="en-US"/>
        </w:rPr>
      </w:pPr>
      <w:r w:rsidRPr="00043A73">
        <w:rPr>
          <w:szCs w:val="24"/>
          <w:lang w:val="en-US"/>
        </w:rPr>
        <w:t xml:space="preserve">The </w:t>
      </w:r>
      <w:proofErr w:type="spellStart"/>
      <w:r w:rsidRPr="00043A73">
        <w:rPr>
          <w:szCs w:val="24"/>
          <w:lang w:val="en-US"/>
        </w:rPr>
        <w:t>MuralartUM</w:t>
      </w:r>
      <w:proofErr w:type="spellEnd"/>
      <w:r w:rsidRPr="00043A73">
        <w:rPr>
          <w:szCs w:val="24"/>
          <w:lang w:val="en-US"/>
        </w:rPr>
        <w:t xml:space="preserve"> project has no fixed topics defined. The artistic intention and idea should, however, always correspond to the specific nature of the location. </w:t>
      </w:r>
    </w:p>
    <w:p w14:paraId="35AE49EA" w14:textId="77777777" w:rsidR="00F47D2D" w:rsidRPr="00043A73" w:rsidRDefault="00F47D2D" w:rsidP="00F47D2D">
      <w:pPr>
        <w:numPr>
          <w:ilvl w:val="0"/>
          <w:numId w:val="8"/>
        </w:numPr>
        <w:suppressAutoHyphens w:val="0"/>
        <w:spacing w:after="0" w:line="276" w:lineRule="auto"/>
        <w:rPr>
          <w:szCs w:val="24"/>
          <w:lang w:val="en-US"/>
        </w:rPr>
      </w:pPr>
      <w:r w:rsidRPr="00043A73">
        <w:rPr>
          <w:szCs w:val="24"/>
          <w:lang w:val="en-US"/>
        </w:rPr>
        <w:t xml:space="preserve">Most emphasis is put into the understanding of the essence of the place, in the context of the urban environment, responding to the spatial functions and social and historical relations in the location. </w:t>
      </w:r>
    </w:p>
    <w:p w14:paraId="7A566A73" w14:textId="77777777" w:rsidR="00F47D2D" w:rsidRPr="00043A73" w:rsidRDefault="00F47D2D" w:rsidP="00F47D2D">
      <w:pPr>
        <w:numPr>
          <w:ilvl w:val="0"/>
          <w:numId w:val="8"/>
        </w:numPr>
        <w:suppressAutoHyphens w:val="0"/>
        <w:spacing w:after="0" w:line="276" w:lineRule="auto"/>
        <w:rPr>
          <w:szCs w:val="24"/>
          <w:lang w:val="en-US"/>
        </w:rPr>
      </w:pPr>
      <w:r w:rsidRPr="00043A73">
        <w:rPr>
          <w:szCs w:val="24"/>
          <w:lang w:val="en-US"/>
        </w:rPr>
        <w:t xml:space="preserve">The project also attempts at making links to the current mural art issues in global urban centers, at the reflection of </w:t>
      </w:r>
      <w:proofErr w:type="spellStart"/>
      <w:r w:rsidRPr="00043A73">
        <w:rPr>
          <w:szCs w:val="24"/>
          <w:lang w:val="en-US"/>
        </w:rPr>
        <w:t>streetart</w:t>
      </w:r>
      <w:proofErr w:type="spellEnd"/>
      <w:r w:rsidRPr="00043A73">
        <w:rPr>
          <w:szCs w:val="24"/>
          <w:lang w:val="en-US"/>
        </w:rPr>
        <w:t xml:space="preserve"> and graffiti tendencies in creating the public space, and at improving the awareness of the urban art in the Czech capital.</w:t>
      </w:r>
    </w:p>
    <w:p w14:paraId="17D22574" w14:textId="77777777" w:rsidR="00F47D2D" w:rsidRDefault="00F47D2D">
      <w:pPr>
        <w:spacing w:after="131" w:line="266" w:lineRule="auto"/>
        <w:ind w:left="10"/>
        <w:jc w:val="left"/>
        <w:rPr>
          <w:b/>
          <w:lang w:val="en-US"/>
        </w:rPr>
      </w:pPr>
    </w:p>
    <w:p w14:paraId="159142D3" w14:textId="02AC6E25" w:rsidR="00F47D2D" w:rsidRPr="00112256" w:rsidRDefault="00F47D2D" w:rsidP="00F47D2D">
      <w:pPr>
        <w:spacing w:before="120" w:after="120"/>
        <w:ind w:left="0" w:firstLine="0"/>
        <w:rPr>
          <w:b/>
          <w:szCs w:val="24"/>
          <w:lang w:val="en-US"/>
        </w:rPr>
      </w:pPr>
      <w:r w:rsidRPr="00112256">
        <w:rPr>
          <w:b/>
          <w:szCs w:val="24"/>
          <w:lang w:val="en-US"/>
        </w:rPr>
        <w:t xml:space="preserve">MORE INFORMATION ON THE </w:t>
      </w:r>
      <w:proofErr w:type="spellStart"/>
      <w:r w:rsidRPr="00112256">
        <w:rPr>
          <w:b/>
          <w:szCs w:val="24"/>
          <w:lang w:val="en-US"/>
        </w:rPr>
        <w:t>MuralartUM</w:t>
      </w:r>
      <w:proofErr w:type="spellEnd"/>
      <w:r w:rsidRPr="00112256">
        <w:rPr>
          <w:b/>
          <w:szCs w:val="24"/>
          <w:lang w:val="en-US"/>
        </w:rPr>
        <w:t xml:space="preserve"> 202</w:t>
      </w:r>
      <w:r>
        <w:rPr>
          <w:b/>
          <w:szCs w:val="24"/>
          <w:lang w:val="en-US"/>
        </w:rPr>
        <w:t>1</w:t>
      </w:r>
      <w:r w:rsidRPr="00112256">
        <w:rPr>
          <w:b/>
          <w:szCs w:val="24"/>
          <w:lang w:val="en-US"/>
        </w:rPr>
        <w:t xml:space="preserve"> PROJECT:</w:t>
      </w:r>
    </w:p>
    <w:p w14:paraId="00BD575F" w14:textId="11C20699" w:rsidR="00F47D2D" w:rsidRPr="00112256" w:rsidRDefault="00F47D2D" w:rsidP="00F47D2D">
      <w:pPr>
        <w:numPr>
          <w:ilvl w:val="0"/>
          <w:numId w:val="8"/>
        </w:numPr>
        <w:suppressAutoHyphens w:val="0"/>
        <w:spacing w:after="0" w:line="276" w:lineRule="auto"/>
        <w:rPr>
          <w:szCs w:val="24"/>
          <w:lang w:val="en-US"/>
        </w:rPr>
      </w:pPr>
      <w:r w:rsidRPr="00112256">
        <w:rPr>
          <w:szCs w:val="24"/>
          <w:lang w:val="en-US"/>
        </w:rPr>
        <w:t xml:space="preserve">The </w:t>
      </w:r>
      <w:r>
        <w:rPr>
          <w:szCs w:val="24"/>
          <w:lang w:val="en-US"/>
        </w:rPr>
        <w:t>3</w:t>
      </w:r>
      <w:r w:rsidRPr="00F47D2D">
        <w:rPr>
          <w:szCs w:val="24"/>
          <w:vertAlign w:val="superscript"/>
          <w:lang w:val="en-US"/>
        </w:rPr>
        <w:t>rd</w:t>
      </w:r>
      <w:r>
        <w:rPr>
          <w:szCs w:val="24"/>
          <w:lang w:val="en-US"/>
        </w:rPr>
        <w:t xml:space="preserve"> call is made for six subways. </w:t>
      </w:r>
      <w:r w:rsidRPr="00112256">
        <w:rPr>
          <w:szCs w:val="24"/>
          <w:lang w:val="en-US"/>
        </w:rPr>
        <w:t xml:space="preserve">An application form must be submitted for each location separately. There can be max. </w:t>
      </w:r>
      <w:r>
        <w:rPr>
          <w:szCs w:val="24"/>
          <w:lang w:val="en-US"/>
        </w:rPr>
        <w:t>6</w:t>
      </w:r>
      <w:r w:rsidRPr="00112256">
        <w:rPr>
          <w:szCs w:val="24"/>
          <w:lang w:val="en-US"/>
        </w:rPr>
        <w:t xml:space="preserve"> application forms per participant. </w:t>
      </w:r>
    </w:p>
    <w:p w14:paraId="7ACD8C42" w14:textId="4548CD1A" w:rsidR="00F47D2D" w:rsidRPr="00112256" w:rsidRDefault="00F47D2D" w:rsidP="00F47D2D">
      <w:pPr>
        <w:numPr>
          <w:ilvl w:val="0"/>
          <w:numId w:val="8"/>
        </w:numPr>
        <w:suppressAutoHyphens w:val="0"/>
        <w:spacing w:after="0" w:line="276" w:lineRule="auto"/>
        <w:rPr>
          <w:szCs w:val="24"/>
          <w:lang w:val="en-US"/>
        </w:rPr>
      </w:pPr>
      <w:r w:rsidRPr="00112256">
        <w:rPr>
          <w:szCs w:val="24"/>
          <w:lang w:val="en-US"/>
        </w:rPr>
        <w:t xml:space="preserve">The essential assessment criteria will be the quality and originality of the </w:t>
      </w:r>
      <w:r>
        <w:rPr>
          <w:szCs w:val="24"/>
          <w:lang w:val="en-US"/>
        </w:rPr>
        <w:t>proposed intervention</w:t>
      </w:r>
      <w:r w:rsidRPr="00112256">
        <w:rPr>
          <w:szCs w:val="24"/>
          <w:lang w:val="en-US"/>
        </w:rPr>
        <w:t>.</w:t>
      </w:r>
    </w:p>
    <w:p w14:paraId="3A8ABB63" w14:textId="77777777" w:rsidR="00F47D2D" w:rsidRPr="00112256" w:rsidRDefault="00F47D2D" w:rsidP="00F47D2D">
      <w:pPr>
        <w:numPr>
          <w:ilvl w:val="0"/>
          <w:numId w:val="8"/>
        </w:numPr>
        <w:pBdr>
          <w:top w:val="nil"/>
          <w:left w:val="nil"/>
          <w:bottom w:val="nil"/>
          <w:right w:val="nil"/>
          <w:between w:val="nil"/>
        </w:pBdr>
        <w:suppressAutoHyphens w:val="0"/>
        <w:spacing w:after="0" w:line="276" w:lineRule="auto"/>
        <w:rPr>
          <w:szCs w:val="24"/>
          <w:lang w:val="en-US"/>
        </w:rPr>
      </w:pPr>
      <w:r w:rsidRPr="00112256">
        <w:rPr>
          <w:szCs w:val="24"/>
          <w:lang w:val="en-US"/>
        </w:rPr>
        <w:t xml:space="preserve">All proposals must respect the principles of the open and democratic society. </w:t>
      </w:r>
    </w:p>
    <w:p w14:paraId="77438A45" w14:textId="77777777" w:rsidR="00F47D2D" w:rsidRPr="00112256" w:rsidRDefault="00F47D2D" w:rsidP="00F47D2D">
      <w:pPr>
        <w:numPr>
          <w:ilvl w:val="0"/>
          <w:numId w:val="8"/>
        </w:numPr>
        <w:pBdr>
          <w:top w:val="nil"/>
          <w:left w:val="nil"/>
          <w:bottom w:val="nil"/>
          <w:right w:val="nil"/>
          <w:between w:val="nil"/>
        </w:pBdr>
        <w:suppressAutoHyphens w:val="0"/>
        <w:spacing w:after="0" w:line="276" w:lineRule="auto"/>
        <w:rPr>
          <w:szCs w:val="24"/>
          <w:lang w:val="en-US"/>
        </w:rPr>
      </w:pPr>
      <w:r>
        <w:rPr>
          <w:szCs w:val="24"/>
          <w:lang w:val="en-US"/>
        </w:rPr>
        <w:t xml:space="preserve">No maximum size of the artwork is defined. </w:t>
      </w:r>
      <w:r w:rsidRPr="00112256">
        <w:rPr>
          <w:szCs w:val="24"/>
          <w:lang w:val="en-US"/>
        </w:rPr>
        <w:t xml:space="preserve">The sensitive integration into the surroundings is expected. No part of the project can cause any hazard to the public or transport. </w:t>
      </w:r>
    </w:p>
    <w:p w14:paraId="751C79F1" w14:textId="304C8AB1" w:rsidR="00F47D2D" w:rsidRPr="00112256" w:rsidRDefault="00F47D2D" w:rsidP="00F47D2D">
      <w:pPr>
        <w:numPr>
          <w:ilvl w:val="0"/>
          <w:numId w:val="8"/>
        </w:numPr>
        <w:pBdr>
          <w:top w:val="nil"/>
          <w:left w:val="nil"/>
          <w:bottom w:val="nil"/>
          <w:right w:val="nil"/>
          <w:between w:val="nil"/>
        </w:pBdr>
        <w:suppressAutoHyphens w:val="0"/>
        <w:spacing w:after="0" w:line="276" w:lineRule="auto"/>
        <w:rPr>
          <w:szCs w:val="24"/>
          <w:lang w:val="en-US"/>
        </w:rPr>
      </w:pPr>
      <w:r w:rsidRPr="00F21A34">
        <w:rPr>
          <w:szCs w:val="24"/>
          <w:lang w:val="en-US"/>
        </w:rPr>
        <w:t xml:space="preserve">The financial reward will be provided for three of the best proposals for each </w:t>
      </w:r>
      <w:r w:rsidR="0016256D">
        <w:rPr>
          <w:szCs w:val="24"/>
          <w:lang w:val="en-US"/>
        </w:rPr>
        <w:t>subway</w:t>
      </w:r>
      <w:r w:rsidRPr="00F21A34">
        <w:rPr>
          <w:szCs w:val="24"/>
          <w:lang w:val="en-US"/>
        </w:rPr>
        <w:t>, based on the Committee verdict.</w:t>
      </w:r>
    </w:p>
    <w:p w14:paraId="06D62F13" w14:textId="77777777" w:rsidR="00F47D2D" w:rsidRDefault="00F47D2D">
      <w:pPr>
        <w:spacing w:after="131" w:line="266" w:lineRule="auto"/>
        <w:ind w:left="10"/>
        <w:jc w:val="left"/>
        <w:rPr>
          <w:b/>
          <w:lang w:val="en-US"/>
        </w:rPr>
      </w:pPr>
    </w:p>
    <w:p w14:paraId="639C3765" w14:textId="77777777" w:rsidR="0015435E" w:rsidRPr="007E33D7" w:rsidRDefault="008E1797">
      <w:pPr>
        <w:spacing w:after="160" w:line="259" w:lineRule="auto"/>
        <w:ind w:left="0" w:firstLine="0"/>
        <w:jc w:val="left"/>
        <w:rPr>
          <w:lang w:val="en-US"/>
        </w:rPr>
      </w:pPr>
      <w:r w:rsidRPr="007E33D7">
        <w:rPr>
          <w:lang w:val="en-US"/>
        </w:rPr>
        <w:br w:type="page"/>
      </w:r>
    </w:p>
    <w:p w14:paraId="7B06077D" w14:textId="65277429" w:rsidR="0015435E" w:rsidRPr="007E33D7" w:rsidRDefault="0016256D" w:rsidP="0016256D">
      <w:pPr>
        <w:spacing w:after="131" w:line="266" w:lineRule="auto"/>
        <w:ind w:left="10"/>
        <w:jc w:val="left"/>
        <w:rPr>
          <w:lang w:val="en-US"/>
        </w:rPr>
      </w:pPr>
      <w:r w:rsidRPr="00F21A34">
        <w:rPr>
          <w:b/>
          <w:szCs w:val="24"/>
          <w:lang w:val="en-US"/>
        </w:rPr>
        <w:lastRenderedPageBreak/>
        <w:t>SPECIFICATION OF THE CALL FOR EACH</w:t>
      </w:r>
      <w:r>
        <w:rPr>
          <w:b/>
          <w:szCs w:val="24"/>
          <w:lang w:val="en-US"/>
        </w:rPr>
        <w:t xml:space="preserve"> SUBWAY</w:t>
      </w:r>
      <w:r w:rsidR="008E1797" w:rsidRPr="007E33D7">
        <w:rPr>
          <w:b/>
          <w:lang w:val="en-US"/>
        </w:rPr>
        <w:t>:</w:t>
      </w:r>
    </w:p>
    <w:p w14:paraId="315A3288" w14:textId="28856E5F" w:rsidR="0015435E" w:rsidRPr="007E33D7" w:rsidRDefault="0016256D">
      <w:pPr>
        <w:numPr>
          <w:ilvl w:val="0"/>
          <w:numId w:val="1"/>
        </w:numPr>
        <w:spacing w:after="35" w:line="266" w:lineRule="auto"/>
        <w:ind w:right="78" w:hanging="360"/>
        <w:rPr>
          <w:lang w:val="en-US"/>
        </w:rPr>
      </w:pPr>
      <w:r>
        <w:rPr>
          <w:b/>
          <w:lang w:val="en-US"/>
        </w:rPr>
        <w:t xml:space="preserve">Artistic concept of the </w:t>
      </w:r>
      <w:r>
        <w:rPr>
          <w:b/>
          <w:lang w:val="en-US"/>
        </w:rPr>
        <w:t xml:space="preserve">front </w:t>
      </w:r>
      <w:r>
        <w:rPr>
          <w:b/>
          <w:lang w:val="en-US"/>
        </w:rPr>
        <w:t xml:space="preserve">wall of the subway leading to </w:t>
      </w:r>
      <w:proofErr w:type="spellStart"/>
      <w:r>
        <w:rPr>
          <w:b/>
          <w:lang w:val="en-US"/>
        </w:rPr>
        <w:t>Thomayer</w:t>
      </w:r>
      <w:proofErr w:type="spellEnd"/>
      <w:r>
        <w:rPr>
          <w:b/>
          <w:lang w:val="en-US"/>
        </w:rPr>
        <w:t xml:space="preserve"> Hospital, Prague 4</w:t>
      </w:r>
      <w:r w:rsidR="008E1797" w:rsidRPr="007E33D7">
        <w:rPr>
          <w:b/>
          <w:lang w:val="en-US"/>
        </w:rPr>
        <w:t>.</w:t>
      </w:r>
    </w:p>
    <w:p w14:paraId="6C516970" w14:textId="0B5718D4" w:rsidR="0015435E" w:rsidRPr="007E33D7" w:rsidRDefault="0016256D" w:rsidP="0016256D">
      <w:pPr>
        <w:spacing w:after="136" w:line="276" w:lineRule="auto"/>
        <w:ind w:left="720" w:right="54" w:firstLine="0"/>
        <w:rPr>
          <w:lang w:val="en-US"/>
        </w:rPr>
      </w:pPr>
      <w:r>
        <w:rPr>
          <w:lang w:val="en-US"/>
        </w:rPr>
        <w:t xml:space="preserve">Most of the subway leading to the main gate of </w:t>
      </w:r>
      <w:proofErr w:type="spellStart"/>
      <w:r w:rsidRPr="0016256D">
        <w:rPr>
          <w:bCs/>
          <w:lang w:val="en-US"/>
        </w:rPr>
        <w:t>Thomayer</w:t>
      </w:r>
      <w:proofErr w:type="spellEnd"/>
      <w:r w:rsidRPr="0016256D">
        <w:rPr>
          <w:bCs/>
          <w:lang w:val="en-US"/>
        </w:rPr>
        <w:t xml:space="preserve"> Hospital</w:t>
      </w:r>
      <w:r>
        <w:rPr>
          <w:bCs/>
          <w:lang w:val="en-US"/>
        </w:rPr>
        <w:t xml:space="preserve"> is clad in tiles. Therefore, the best part for an artistic intervention is the plastered front wall near the entrance. The artwork can overlap to the tiles but should not cover the inner walls of the subway. </w:t>
      </w:r>
    </w:p>
    <w:p w14:paraId="0A46EC52" w14:textId="77777777" w:rsidR="0015435E" w:rsidRPr="007E33D7" w:rsidRDefault="0015435E">
      <w:pPr>
        <w:spacing w:after="136" w:line="276" w:lineRule="auto"/>
        <w:ind w:left="0" w:right="54" w:firstLine="0"/>
        <w:jc w:val="left"/>
        <w:rPr>
          <w:lang w:val="en-US"/>
        </w:rPr>
      </w:pPr>
    </w:p>
    <w:p w14:paraId="5DE4B85D" w14:textId="77777777" w:rsidR="002110E4" w:rsidRPr="007E33D7" w:rsidRDefault="008E1797" w:rsidP="002110E4">
      <w:pPr>
        <w:spacing w:after="136" w:line="276" w:lineRule="auto"/>
        <w:ind w:left="720" w:right="54" w:firstLine="0"/>
        <w:jc w:val="center"/>
        <w:rPr>
          <w:lang w:val="en-US"/>
        </w:rPr>
      </w:pPr>
      <w:r w:rsidRPr="007E33D7">
        <w:rPr>
          <w:noProof/>
          <w:lang w:val="en-US"/>
        </w:rPr>
        <w:drawing>
          <wp:inline distT="0" distB="0" distL="0" distR="0" wp14:anchorId="5C7A168D" wp14:editId="52C0154F">
            <wp:extent cx="4460240" cy="3345180"/>
            <wp:effectExtent l="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pic:cNvPicPr>
                      <a:picLocks noChangeAspect="1" noChangeArrowheads="1"/>
                    </pic:cNvPicPr>
                  </pic:nvPicPr>
                  <pic:blipFill>
                    <a:blip r:embed="rId7"/>
                    <a:stretch>
                      <a:fillRect/>
                    </a:stretch>
                  </pic:blipFill>
                  <pic:spPr bwMode="auto">
                    <a:xfrm>
                      <a:off x="0" y="0"/>
                      <a:ext cx="4460240" cy="3345180"/>
                    </a:xfrm>
                    <a:prstGeom prst="rect">
                      <a:avLst/>
                    </a:prstGeom>
                  </pic:spPr>
                </pic:pic>
              </a:graphicData>
            </a:graphic>
          </wp:inline>
        </w:drawing>
      </w:r>
    </w:p>
    <w:p w14:paraId="2A81B8EE" w14:textId="77777777" w:rsidR="0015435E" w:rsidRPr="007E33D7" w:rsidRDefault="008E1797" w:rsidP="002110E4">
      <w:pPr>
        <w:spacing w:after="136" w:line="276" w:lineRule="auto"/>
        <w:ind w:left="720" w:right="54" w:firstLine="0"/>
        <w:jc w:val="center"/>
        <w:rPr>
          <w:lang w:val="en-US"/>
        </w:rPr>
      </w:pPr>
      <w:r w:rsidRPr="007E33D7">
        <w:rPr>
          <w:noProof/>
          <w:lang w:val="en-US"/>
        </w:rPr>
        <w:lastRenderedPageBreak/>
        <w:drawing>
          <wp:inline distT="0" distB="0" distL="0" distR="0" wp14:anchorId="2DFE5BBB" wp14:editId="1211DB38">
            <wp:extent cx="4450080" cy="3337560"/>
            <wp:effectExtent l="0" t="0" r="0" b="0"/>
            <wp:docPr id="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5"/>
                    <pic:cNvPicPr>
                      <a:picLocks noChangeAspect="1" noChangeArrowheads="1"/>
                    </pic:cNvPicPr>
                  </pic:nvPicPr>
                  <pic:blipFill>
                    <a:blip r:embed="rId8"/>
                    <a:stretch>
                      <a:fillRect/>
                    </a:stretch>
                  </pic:blipFill>
                  <pic:spPr bwMode="auto">
                    <a:xfrm>
                      <a:off x="0" y="0"/>
                      <a:ext cx="4450080" cy="3337560"/>
                    </a:xfrm>
                    <a:prstGeom prst="rect">
                      <a:avLst/>
                    </a:prstGeom>
                  </pic:spPr>
                </pic:pic>
              </a:graphicData>
            </a:graphic>
          </wp:inline>
        </w:drawing>
      </w:r>
    </w:p>
    <w:p w14:paraId="4DA04093" w14:textId="77777777" w:rsidR="0015435E" w:rsidRPr="007E33D7" w:rsidRDefault="008E1797" w:rsidP="002110E4">
      <w:pPr>
        <w:spacing w:after="136" w:line="276" w:lineRule="auto"/>
        <w:ind w:left="360" w:right="54" w:firstLine="0"/>
        <w:jc w:val="center"/>
        <w:rPr>
          <w:lang w:val="en-US"/>
        </w:rPr>
      </w:pPr>
      <w:r w:rsidRPr="007E33D7">
        <w:rPr>
          <w:noProof/>
          <w:lang w:val="en-US"/>
        </w:rPr>
        <w:drawing>
          <wp:inline distT="0" distB="0" distL="0" distR="0" wp14:anchorId="5213B55B" wp14:editId="59213EDF">
            <wp:extent cx="4778375" cy="358394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a:picLocks noChangeAspect="1" noChangeArrowheads="1"/>
                    </pic:cNvPicPr>
                  </pic:nvPicPr>
                  <pic:blipFill>
                    <a:blip r:embed="rId9"/>
                    <a:stretch>
                      <a:fillRect/>
                    </a:stretch>
                  </pic:blipFill>
                  <pic:spPr bwMode="auto">
                    <a:xfrm>
                      <a:off x="0" y="0"/>
                      <a:ext cx="4778375" cy="3583940"/>
                    </a:xfrm>
                    <a:prstGeom prst="rect">
                      <a:avLst/>
                    </a:prstGeom>
                  </pic:spPr>
                </pic:pic>
              </a:graphicData>
            </a:graphic>
          </wp:inline>
        </w:drawing>
      </w:r>
    </w:p>
    <w:p w14:paraId="17DA377F" w14:textId="77777777" w:rsidR="0015435E" w:rsidRPr="007E33D7" w:rsidRDefault="0015435E">
      <w:pPr>
        <w:spacing w:after="73" w:line="259" w:lineRule="auto"/>
        <w:ind w:left="0" w:right="41" w:firstLine="0"/>
        <w:jc w:val="right"/>
        <w:rPr>
          <w:b/>
          <w:lang w:val="en-US"/>
        </w:rPr>
      </w:pPr>
    </w:p>
    <w:p w14:paraId="298FD2CA" w14:textId="7EA5DB54" w:rsidR="0015435E" w:rsidRDefault="0016256D">
      <w:pPr>
        <w:spacing w:after="160" w:line="259" w:lineRule="auto"/>
        <w:ind w:left="0" w:firstLine="0"/>
        <w:jc w:val="left"/>
        <w:rPr>
          <w:lang w:val="en-US"/>
        </w:rPr>
      </w:pPr>
      <w:r>
        <w:rPr>
          <w:lang w:val="en-US"/>
        </w:rPr>
        <w:t>Rewards</w:t>
      </w:r>
      <w:r w:rsidR="008E1797" w:rsidRPr="007E33D7">
        <w:rPr>
          <w:lang w:val="en-US"/>
        </w:rPr>
        <w:t>:</w:t>
      </w:r>
    </w:p>
    <w:p w14:paraId="081E4FE7" w14:textId="381D0CBE" w:rsidR="0016256D" w:rsidRPr="00F21A34" w:rsidRDefault="0016256D" w:rsidP="0016256D">
      <w:pPr>
        <w:spacing w:before="120"/>
        <w:rPr>
          <w:lang w:val="en-US"/>
        </w:rPr>
      </w:pPr>
      <w:r w:rsidRPr="00F21A34">
        <w:rPr>
          <w:szCs w:val="24"/>
          <w:lang w:val="en-US"/>
        </w:rPr>
        <w:t>1</w:t>
      </w:r>
      <w:r w:rsidRPr="00F21A34">
        <w:rPr>
          <w:szCs w:val="24"/>
          <w:vertAlign w:val="superscript"/>
          <w:lang w:val="en-US"/>
        </w:rPr>
        <w:t>st</w:t>
      </w:r>
      <w:r w:rsidRPr="00F21A34">
        <w:rPr>
          <w:szCs w:val="24"/>
          <w:lang w:val="en-US"/>
        </w:rPr>
        <w:t xml:space="preserve"> place –</w:t>
      </w:r>
      <w:r w:rsidRPr="00F21A34">
        <w:rPr>
          <w:b/>
          <w:szCs w:val="24"/>
          <w:lang w:val="en-US"/>
        </w:rPr>
        <w:t xml:space="preserve"> </w:t>
      </w:r>
      <w:r>
        <w:rPr>
          <w:b/>
          <w:szCs w:val="24"/>
          <w:lang w:val="en-US"/>
        </w:rPr>
        <w:t>15</w:t>
      </w:r>
      <w:r w:rsidRPr="00F21A34">
        <w:rPr>
          <w:b/>
          <w:szCs w:val="24"/>
          <w:lang w:val="en-US"/>
        </w:rPr>
        <w:t xml:space="preserve">,000 </w:t>
      </w:r>
      <w:proofErr w:type="spellStart"/>
      <w:r w:rsidRPr="00F21A34">
        <w:rPr>
          <w:b/>
          <w:szCs w:val="24"/>
          <w:lang w:val="en-US"/>
        </w:rPr>
        <w:t>Czk</w:t>
      </w:r>
      <w:proofErr w:type="spellEnd"/>
      <w:r w:rsidRPr="00F21A34">
        <w:rPr>
          <w:b/>
          <w:szCs w:val="24"/>
          <w:lang w:val="en-US"/>
        </w:rPr>
        <w:t xml:space="preserve"> </w:t>
      </w:r>
    </w:p>
    <w:p w14:paraId="0DEC1568" w14:textId="0D38864B" w:rsidR="0016256D" w:rsidRPr="0016256D" w:rsidRDefault="0016256D" w:rsidP="0016256D">
      <w:pPr>
        <w:rPr>
          <w:b/>
          <w:szCs w:val="24"/>
          <w:lang w:val="en-US"/>
        </w:rPr>
      </w:pPr>
      <w:r w:rsidRPr="0016256D">
        <w:rPr>
          <w:szCs w:val="24"/>
          <w:lang w:val="en-US"/>
        </w:rPr>
        <w:t>2</w:t>
      </w:r>
      <w:r w:rsidRPr="0016256D">
        <w:rPr>
          <w:szCs w:val="24"/>
          <w:vertAlign w:val="superscript"/>
          <w:lang w:val="en-US"/>
        </w:rPr>
        <w:t>nd</w:t>
      </w:r>
      <w:r w:rsidRPr="0016256D">
        <w:rPr>
          <w:szCs w:val="24"/>
          <w:lang w:val="en-US"/>
        </w:rPr>
        <w:t xml:space="preserve"> place –</w:t>
      </w:r>
      <w:r w:rsidRPr="0016256D">
        <w:rPr>
          <w:b/>
          <w:szCs w:val="24"/>
          <w:lang w:val="en-US"/>
        </w:rPr>
        <w:t xml:space="preserve"> 1</w:t>
      </w:r>
      <w:r>
        <w:rPr>
          <w:b/>
          <w:szCs w:val="24"/>
          <w:lang w:val="en-US"/>
        </w:rPr>
        <w:t>0</w:t>
      </w:r>
      <w:r w:rsidRPr="0016256D">
        <w:rPr>
          <w:b/>
          <w:szCs w:val="24"/>
          <w:lang w:val="en-US"/>
        </w:rPr>
        <w:t xml:space="preserve">,000 </w:t>
      </w:r>
      <w:proofErr w:type="spellStart"/>
      <w:r w:rsidRPr="0016256D">
        <w:rPr>
          <w:b/>
          <w:szCs w:val="24"/>
          <w:lang w:val="en-US"/>
        </w:rPr>
        <w:t>Czk</w:t>
      </w:r>
      <w:proofErr w:type="spellEnd"/>
      <w:r w:rsidRPr="0016256D">
        <w:rPr>
          <w:b/>
          <w:szCs w:val="24"/>
          <w:lang w:val="en-US"/>
        </w:rPr>
        <w:t xml:space="preserve"> </w:t>
      </w:r>
    </w:p>
    <w:p w14:paraId="34FDEB02" w14:textId="6629A9DF" w:rsidR="0016256D" w:rsidRPr="0016256D" w:rsidRDefault="0016256D" w:rsidP="0016256D">
      <w:pPr>
        <w:rPr>
          <w:b/>
          <w:szCs w:val="24"/>
          <w:lang w:val="en-US"/>
        </w:rPr>
      </w:pPr>
      <w:r w:rsidRPr="0016256D">
        <w:rPr>
          <w:szCs w:val="24"/>
          <w:lang w:val="en-US"/>
        </w:rPr>
        <w:t>3</w:t>
      </w:r>
      <w:r w:rsidRPr="0016256D">
        <w:rPr>
          <w:szCs w:val="24"/>
          <w:vertAlign w:val="superscript"/>
          <w:lang w:val="en-US"/>
        </w:rPr>
        <w:t>rd</w:t>
      </w:r>
      <w:r w:rsidRPr="0016256D">
        <w:rPr>
          <w:szCs w:val="24"/>
          <w:lang w:val="en-US"/>
        </w:rPr>
        <w:t xml:space="preserve"> place –</w:t>
      </w:r>
      <w:r w:rsidRPr="0016256D">
        <w:rPr>
          <w:b/>
          <w:szCs w:val="24"/>
          <w:lang w:val="en-US"/>
        </w:rPr>
        <w:t xml:space="preserve"> </w:t>
      </w:r>
      <w:r>
        <w:rPr>
          <w:b/>
          <w:szCs w:val="24"/>
          <w:lang w:val="en-US"/>
        </w:rPr>
        <w:t>5</w:t>
      </w:r>
      <w:r w:rsidRPr="0016256D">
        <w:rPr>
          <w:b/>
          <w:szCs w:val="24"/>
          <w:lang w:val="en-US"/>
        </w:rPr>
        <w:t xml:space="preserve">,000 </w:t>
      </w:r>
      <w:proofErr w:type="spellStart"/>
      <w:r w:rsidRPr="0016256D">
        <w:rPr>
          <w:b/>
          <w:szCs w:val="24"/>
          <w:lang w:val="en-US"/>
        </w:rPr>
        <w:t>Czk</w:t>
      </w:r>
      <w:proofErr w:type="spellEnd"/>
    </w:p>
    <w:p w14:paraId="777DE29D" w14:textId="77777777" w:rsidR="0015435E" w:rsidRPr="007E33D7" w:rsidRDefault="008E1797">
      <w:pPr>
        <w:spacing w:after="160" w:line="259" w:lineRule="auto"/>
        <w:ind w:left="0" w:firstLine="0"/>
        <w:jc w:val="left"/>
        <w:rPr>
          <w:b/>
          <w:lang w:val="en-US"/>
        </w:rPr>
      </w:pPr>
      <w:r w:rsidRPr="007E33D7">
        <w:rPr>
          <w:lang w:val="en-US"/>
        </w:rPr>
        <w:br w:type="page"/>
      </w:r>
    </w:p>
    <w:p w14:paraId="336B952D" w14:textId="537BD9C2" w:rsidR="0015435E" w:rsidRPr="007E33D7" w:rsidRDefault="0016256D">
      <w:pPr>
        <w:numPr>
          <w:ilvl w:val="0"/>
          <w:numId w:val="1"/>
        </w:numPr>
        <w:spacing w:after="11" w:line="266" w:lineRule="auto"/>
        <w:ind w:right="78" w:hanging="360"/>
        <w:rPr>
          <w:lang w:val="en-US"/>
        </w:rPr>
      </w:pPr>
      <w:r>
        <w:rPr>
          <w:b/>
          <w:lang w:val="en-US"/>
        </w:rPr>
        <w:lastRenderedPageBreak/>
        <w:t xml:space="preserve">Artistic concept of the whole subway near the bus stop </w:t>
      </w:r>
      <w:r w:rsidRPr="007E33D7">
        <w:rPr>
          <w:b/>
          <w:lang w:val="en-US"/>
        </w:rPr>
        <w:t>V </w:t>
      </w:r>
      <w:proofErr w:type="spellStart"/>
      <w:r w:rsidRPr="007E33D7">
        <w:rPr>
          <w:b/>
          <w:lang w:val="en-US"/>
        </w:rPr>
        <w:t>Sedlci</w:t>
      </w:r>
      <w:proofErr w:type="spellEnd"/>
      <w:r>
        <w:rPr>
          <w:b/>
          <w:lang w:val="en-US"/>
        </w:rPr>
        <w:t xml:space="preserve">, Prague </w:t>
      </w:r>
      <w:r w:rsidRPr="007E33D7">
        <w:rPr>
          <w:b/>
          <w:lang w:val="en-US"/>
        </w:rPr>
        <w:t>6</w:t>
      </w:r>
      <w:r w:rsidR="008E1797" w:rsidRPr="007E33D7">
        <w:rPr>
          <w:lang w:val="en-US"/>
        </w:rPr>
        <w:t>.</w:t>
      </w:r>
    </w:p>
    <w:p w14:paraId="4146A7CE" w14:textId="418220D9" w:rsidR="0015435E" w:rsidRPr="007E33D7" w:rsidRDefault="0016256D" w:rsidP="0016256D">
      <w:pPr>
        <w:spacing w:after="11" w:line="266" w:lineRule="auto"/>
        <w:ind w:left="705" w:right="78" w:firstLine="0"/>
        <w:rPr>
          <w:lang w:val="en-US"/>
        </w:rPr>
      </w:pPr>
      <w:r>
        <w:rPr>
          <w:lang w:val="en-US"/>
        </w:rPr>
        <w:t xml:space="preserve">The subway under </w:t>
      </w:r>
      <w:proofErr w:type="spellStart"/>
      <w:r w:rsidR="008E1797" w:rsidRPr="007E33D7">
        <w:rPr>
          <w:lang w:val="en-US"/>
        </w:rPr>
        <w:t>Kamýcká</w:t>
      </w:r>
      <w:proofErr w:type="spellEnd"/>
      <w:r w:rsidR="008E1797" w:rsidRPr="007E33D7">
        <w:rPr>
          <w:lang w:val="en-US"/>
        </w:rPr>
        <w:t xml:space="preserve"> </w:t>
      </w:r>
      <w:r>
        <w:rPr>
          <w:lang w:val="en-US"/>
        </w:rPr>
        <w:t xml:space="preserve">Street near the bus stop </w:t>
      </w:r>
      <w:r w:rsidR="008E1797" w:rsidRPr="007E33D7">
        <w:rPr>
          <w:lang w:val="en-US"/>
        </w:rPr>
        <w:t>V </w:t>
      </w:r>
      <w:proofErr w:type="spellStart"/>
      <w:r w:rsidR="008E1797" w:rsidRPr="007E33D7">
        <w:rPr>
          <w:lang w:val="en-US"/>
        </w:rPr>
        <w:t>Sedlci</w:t>
      </w:r>
      <w:proofErr w:type="spellEnd"/>
      <w:r w:rsidR="008E1797" w:rsidRPr="007E33D7">
        <w:rPr>
          <w:lang w:val="en-US"/>
        </w:rPr>
        <w:t xml:space="preserve"> </w:t>
      </w:r>
      <w:r>
        <w:rPr>
          <w:lang w:val="en-US"/>
        </w:rPr>
        <w:t xml:space="preserve">connects the busy street with the natural reserve </w:t>
      </w:r>
      <w:proofErr w:type="spellStart"/>
      <w:r w:rsidR="008E1797" w:rsidRPr="007E33D7">
        <w:rPr>
          <w:lang w:val="en-US"/>
        </w:rPr>
        <w:t>Sedlec</w:t>
      </w:r>
      <w:proofErr w:type="spellEnd"/>
      <w:r>
        <w:rPr>
          <w:lang w:val="en-US"/>
        </w:rPr>
        <w:t xml:space="preserve"> Orchard and the meander of the </w:t>
      </w:r>
      <w:r w:rsidR="008E1797" w:rsidRPr="007E33D7">
        <w:rPr>
          <w:lang w:val="en-US"/>
        </w:rPr>
        <w:t>Vltav</w:t>
      </w:r>
      <w:r>
        <w:rPr>
          <w:lang w:val="en-US"/>
        </w:rPr>
        <w:t>a River</w:t>
      </w:r>
      <w:r w:rsidR="008E1797" w:rsidRPr="007E33D7">
        <w:rPr>
          <w:lang w:val="en-US"/>
        </w:rPr>
        <w:t xml:space="preserve">. </w:t>
      </w:r>
      <w:r>
        <w:rPr>
          <w:lang w:val="en-US"/>
        </w:rPr>
        <w:t xml:space="preserve">Both the front wall and the inner subway are suitable for artworks. </w:t>
      </w:r>
    </w:p>
    <w:p w14:paraId="4EA0561D" w14:textId="77777777" w:rsidR="0015435E" w:rsidRPr="007E33D7" w:rsidRDefault="0015435E">
      <w:pPr>
        <w:spacing w:after="11" w:line="266" w:lineRule="auto"/>
        <w:ind w:left="705" w:right="78" w:firstLine="0"/>
        <w:rPr>
          <w:lang w:val="en-US"/>
        </w:rPr>
      </w:pPr>
    </w:p>
    <w:p w14:paraId="78146CED" w14:textId="77777777" w:rsidR="0015435E" w:rsidRPr="007E33D7" w:rsidRDefault="0015435E">
      <w:pPr>
        <w:spacing w:after="11" w:line="266" w:lineRule="auto"/>
        <w:ind w:left="705" w:right="78" w:firstLine="0"/>
        <w:rPr>
          <w:lang w:val="en-US"/>
        </w:rPr>
      </w:pPr>
    </w:p>
    <w:p w14:paraId="42A3AA7F" w14:textId="77777777" w:rsidR="0015435E" w:rsidRPr="007E33D7" w:rsidRDefault="008E1797" w:rsidP="002110E4">
      <w:pPr>
        <w:spacing w:after="11" w:line="266" w:lineRule="auto"/>
        <w:ind w:right="78"/>
        <w:jc w:val="center"/>
        <w:rPr>
          <w:lang w:val="en-US"/>
        </w:rPr>
      </w:pPr>
      <w:r w:rsidRPr="007E33D7">
        <w:rPr>
          <w:noProof/>
          <w:lang w:val="en-US"/>
        </w:rPr>
        <w:drawing>
          <wp:inline distT="0" distB="0" distL="0" distR="0" wp14:anchorId="6B75D08B" wp14:editId="21CE550A">
            <wp:extent cx="5377815" cy="4038600"/>
            <wp:effectExtent l="0" t="0" r="0" b="0"/>
            <wp:docPr id="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24"/>
                    <pic:cNvPicPr>
                      <a:picLocks noChangeAspect="1" noChangeArrowheads="1"/>
                    </pic:cNvPicPr>
                  </pic:nvPicPr>
                  <pic:blipFill>
                    <a:blip r:embed="rId10"/>
                    <a:stretch>
                      <a:fillRect/>
                    </a:stretch>
                  </pic:blipFill>
                  <pic:spPr bwMode="auto">
                    <a:xfrm>
                      <a:off x="0" y="0"/>
                      <a:ext cx="5377815" cy="4038600"/>
                    </a:xfrm>
                    <a:prstGeom prst="rect">
                      <a:avLst/>
                    </a:prstGeom>
                  </pic:spPr>
                </pic:pic>
              </a:graphicData>
            </a:graphic>
          </wp:inline>
        </w:drawing>
      </w:r>
    </w:p>
    <w:p w14:paraId="1BD0A148" w14:textId="77777777" w:rsidR="0015435E" w:rsidRPr="007E33D7" w:rsidRDefault="0015435E">
      <w:pPr>
        <w:spacing w:after="11" w:line="266" w:lineRule="auto"/>
        <w:ind w:right="78"/>
        <w:rPr>
          <w:lang w:val="en-US"/>
        </w:rPr>
      </w:pPr>
    </w:p>
    <w:p w14:paraId="2DC80426" w14:textId="77777777" w:rsidR="002110E4" w:rsidRPr="007E33D7" w:rsidRDefault="008E1797" w:rsidP="002110E4">
      <w:pPr>
        <w:spacing w:after="77" w:line="259" w:lineRule="auto"/>
        <w:ind w:left="0" w:right="377" w:firstLine="0"/>
        <w:jc w:val="center"/>
        <w:rPr>
          <w:lang w:val="en-US"/>
        </w:rPr>
      </w:pPr>
      <w:r w:rsidRPr="007E33D7">
        <w:rPr>
          <w:noProof/>
          <w:lang w:val="en-US"/>
        </w:rPr>
        <w:lastRenderedPageBreak/>
        <w:drawing>
          <wp:inline distT="0" distB="0" distL="0" distR="0" wp14:anchorId="03A133E2" wp14:editId="5A501102">
            <wp:extent cx="4752000" cy="3567600"/>
            <wp:effectExtent l="0" t="0" r="0" b="0"/>
            <wp:docPr id="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25"/>
                    <pic:cNvPicPr>
                      <a:picLocks noChangeAspect="1" noChangeArrowheads="1"/>
                    </pic:cNvPicPr>
                  </pic:nvPicPr>
                  <pic:blipFill>
                    <a:blip r:embed="rId11"/>
                    <a:stretch>
                      <a:fillRect/>
                    </a:stretch>
                  </pic:blipFill>
                  <pic:spPr bwMode="auto">
                    <a:xfrm>
                      <a:off x="0" y="0"/>
                      <a:ext cx="4752000" cy="3567600"/>
                    </a:xfrm>
                    <a:prstGeom prst="rect">
                      <a:avLst/>
                    </a:prstGeom>
                  </pic:spPr>
                </pic:pic>
              </a:graphicData>
            </a:graphic>
          </wp:inline>
        </w:drawing>
      </w:r>
    </w:p>
    <w:p w14:paraId="6D53FA19" w14:textId="77777777" w:rsidR="002110E4" w:rsidRPr="007E33D7" w:rsidRDefault="002110E4" w:rsidP="002110E4">
      <w:pPr>
        <w:spacing w:after="77" w:line="259" w:lineRule="auto"/>
        <w:ind w:left="0" w:right="377" w:firstLine="0"/>
        <w:jc w:val="right"/>
        <w:rPr>
          <w:lang w:val="en-US"/>
        </w:rPr>
      </w:pPr>
    </w:p>
    <w:p w14:paraId="49AE782F" w14:textId="77777777" w:rsidR="002110E4" w:rsidRPr="007E33D7" w:rsidRDefault="002110E4" w:rsidP="002110E4">
      <w:pPr>
        <w:spacing w:after="77" w:line="259" w:lineRule="auto"/>
        <w:ind w:left="0" w:right="377" w:firstLine="0"/>
        <w:jc w:val="right"/>
        <w:rPr>
          <w:lang w:val="en-US"/>
        </w:rPr>
      </w:pPr>
    </w:p>
    <w:p w14:paraId="45457A84" w14:textId="77777777" w:rsidR="002110E4" w:rsidRPr="007E33D7" w:rsidRDefault="002110E4" w:rsidP="002110E4">
      <w:pPr>
        <w:spacing w:after="77" w:line="259" w:lineRule="auto"/>
        <w:ind w:left="0" w:right="377" w:firstLine="0"/>
        <w:jc w:val="center"/>
        <w:rPr>
          <w:lang w:val="en-US"/>
        </w:rPr>
      </w:pPr>
      <w:r w:rsidRPr="007E33D7">
        <w:rPr>
          <w:noProof/>
          <w:lang w:val="en-US"/>
        </w:rPr>
        <w:drawing>
          <wp:inline distT="0" distB="0" distL="0" distR="0" wp14:anchorId="4CA96480" wp14:editId="1981561F">
            <wp:extent cx="4762800" cy="3574800"/>
            <wp:effectExtent l="0" t="0" r="0" b="6985"/>
            <wp:docPr id="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26"/>
                    <pic:cNvPicPr>
                      <a:picLocks noChangeAspect="1" noChangeArrowheads="1"/>
                    </pic:cNvPicPr>
                  </pic:nvPicPr>
                  <pic:blipFill>
                    <a:blip r:embed="rId12"/>
                    <a:stretch>
                      <a:fillRect/>
                    </a:stretch>
                  </pic:blipFill>
                  <pic:spPr bwMode="auto">
                    <a:xfrm>
                      <a:off x="0" y="0"/>
                      <a:ext cx="4762800" cy="3574800"/>
                    </a:xfrm>
                    <a:prstGeom prst="rect">
                      <a:avLst/>
                    </a:prstGeom>
                  </pic:spPr>
                </pic:pic>
              </a:graphicData>
            </a:graphic>
          </wp:inline>
        </w:drawing>
      </w:r>
    </w:p>
    <w:p w14:paraId="1579F2D2" w14:textId="77777777" w:rsidR="002110E4" w:rsidRPr="007E33D7" w:rsidRDefault="002110E4" w:rsidP="002110E4">
      <w:pPr>
        <w:spacing w:after="77" w:line="259" w:lineRule="auto"/>
        <w:ind w:left="0" w:right="377" w:firstLine="0"/>
        <w:jc w:val="right"/>
        <w:rPr>
          <w:lang w:val="en-US"/>
        </w:rPr>
      </w:pPr>
    </w:p>
    <w:p w14:paraId="0265261A" w14:textId="77777777" w:rsidR="002110E4" w:rsidRPr="007E33D7" w:rsidRDefault="002110E4" w:rsidP="002110E4">
      <w:pPr>
        <w:spacing w:after="77" w:line="259" w:lineRule="auto"/>
        <w:ind w:left="0" w:right="377" w:firstLine="0"/>
        <w:jc w:val="right"/>
        <w:rPr>
          <w:lang w:val="en-US"/>
        </w:rPr>
      </w:pPr>
    </w:p>
    <w:p w14:paraId="7D7375AE" w14:textId="77777777" w:rsidR="002110E4" w:rsidRPr="007E33D7" w:rsidRDefault="002110E4" w:rsidP="002110E4">
      <w:pPr>
        <w:spacing w:after="77" w:line="259" w:lineRule="auto"/>
        <w:ind w:left="0" w:right="377" w:firstLine="0"/>
        <w:jc w:val="right"/>
        <w:rPr>
          <w:lang w:val="en-US"/>
        </w:rPr>
      </w:pPr>
    </w:p>
    <w:p w14:paraId="517683EE" w14:textId="77777777" w:rsidR="002110E4" w:rsidRPr="007E33D7" w:rsidRDefault="008E1797" w:rsidP="002110E4">
      <w:pPr>
        <w:spacing w:after="77" w:line="259" w:lineRule="auto"/>
        <w:ind w:left="0" w:right="377" w:firstLine="0"/>
        <w:jc w:val="center"/>
        <w:rPr>
          <w:lang w:val="en-US"/>
        </w:rPr>
      </w:pPr>
      <w:r w:rsidRPr="007E33D7">
        <w:rPr>
          <w:noProof/>
          <w:lang w:val="en-US"/>
        </w:rPr>
        <w:lastRenderedPageBreak/>
        <w:drawing>
          <wp:inline distT="0" distB="0" distL="0" distR="0" wp14:anchorId="11D1B204" wp14:editId="34A6F342">
            <wp:extent cx="4784400" cy="3592800"/>
            <wp:effectExtent l="0" t="0" r="0" b="8255"/>
            <wp:docPr id="7"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30"/>
                    <pic:cNvPicPr>
                      <a:picLocks noChangeAspect="1" noChangeArrowheads="1"/>
                    </pic:cNvPicPr>
                  </pic:nvPicPr>
                  <pic:blipFill>
                    <a:blip r:embed="rId13"/>
                    <a:stretch>
                      <a:fillRect/>
                    </a:stretch>
                  </pic:blipFill>
                  <pic:spPr bwMode="auto">
                    <a:xfrm>
                      <a:off x="0" y="0"/>
                      <a:ext cx="4784400" cy="3592800"/>
                    </a:xfrm>
                    <a:prstGeom prst="rect">
                      <a:avLst/>
                    </a:prstGeom>
                  </pic:spPr>
                </pic:pic>
              </a:graphicData>
            </a:graphic>
          </wp:inline>
        </w:drawing>
      </w:r>
    </w:p>
    <w:p w14:paraId="4AB02BA2" w14:textId="77777777" w:rsidR="00B22464" w:rsidRPr="007E33D7" w:rsidRDefault="00B22464" w:rsidP="002110E4">
      <w:pPr>
        <w:spacing w:after="77" w:line="259" w:lineRule="auto"/>
        <w:ind w:left="0" w:right="377" w:firstLine="0"/>
        <w:jc w:val="center"/>
        <w:rPr>
          <w:lang w:val="en-US"/>
        </w:rPr>
      </w:pPr>
    </w:p>
    <w:p w14:paraId="6386CE73" w14:textId="77777777" w:rsidR="0015435E" w:rsidRPr="007E33D7" w:rsidRDefault="008E1797" w:rsidP="002110E4">
      <w:pPr>
        <w:spacing w:after="77" w:line="259" w:lineRule="auto"/>
        <w:ind w:left="0" w:right="377" w:firstLine="0"/>
        <w:jc w:val="center"/>
        <w:rPr>
          <w:lang w:val="en-US"/>
        </w:rPr>
      </w:pPr>
      <w:r w:rsidRPr="007E33D7">
        <w:rPr>
          <w:noProof/>
          <w:lang w:val="en-US"/>
        </w:rPr>
        <w:drawing>
          <wp:inline distT="0" distB="0" distL="0" distR="0" wp14:anchorId="03CF0079" wp14:editId="3751DF19">
            <wp:extent cx="4752000" cy="3567600"/>
            <wp:effectExtent l="0" t="0" r="0" b="0"/>
            <wp:docPr id="8"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32"/>
                    <pic:cNvPicPr>
                      <a:picLocks noChangeAspect="1" noChangeArrowheads="1"/>
                    </pic:cNvPicPr>
                  </pic:nvPicPr>
                  <pic:blipFill>
                    <a:blip r:embed="rId14"/>
                    <a:stretch>
                      <a:fillRect/>
                    </a:stretch>
                  </pic:blipFill>
                  <pic:spPr bwMode="auto">
                    <a:xfrm>
                      <a:off x="0" y="0"/>
                      <a:ext cx="4752000" cy="3567600"/>
                    </a:xfrm>
                    <a:prstGeom prst="rect">
                      <a:avLst/>
                    </a:prstGeom>
                  </pic:spPr>
                </pic:pic>
              </a:graphicData>
            </a:graphic>
          </wp:inline>
        </w:drawing>
      </w:r>
    </w:p>
    <w:p w14:paraId="45AB017F" w14:textId="77777777" w:rsidR="0015435E" w:rsidRPr="007E33D7" w:rsidRDefault="008E1797" w:rsidP="002110E4">
      <w:pPr>
        <w:spacing w:after="77" w:line="259" w:lineRule="auto"/>
        <w:ind w:left="0" w:right="377" w:firstLine="0"/>
        <w:jc w:val="center"/>
        <w:rPr>
          <w:lang w:val="en-US"/>
        </w:rPr>
      </w:pPr>
      <w:r w:rsidRPr="007E33D7">
        <w:rPr>
          <w:noProof/>
          <w:lang w:val="en-US"/>
        </w:rPr>
        <w:lastRenderedPageBreak/>
        <w:drawing>
          <wp:inline distT="0" distB="0" distL="0" distR="0" wp14:anchorId="5AE8A450" wp14:editId="29F46FEC">
            <wp:extent cx="5223600" cy="3924000"/>
            <wp:effectExtent l="0" t="0" r="0" b="635"/>
            <wp:docPr id="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29"/>
                    <pic:cNvPicPr>
                      <a:picLocks noChangeAspect="1" noChangeArrowheads="1"/>
                    </pic:cNvPicPr>
                  </pic:nvPicPr>
                  <pic:blipFill>
                    <a:blip r:embed="rId15"/>
                    <a:stretch>
                      <a:fillRect/>
                    </a:stretch>
                  </pic:blipFill>
                  <pic:spPr bwMode="auto">
                    <a:xfrm>
                      <a:off x="0" y="0"/>
                      <a:ext cx="5223600" cy="3924000"/>
                    </a:xfrm>
                    <a:prstGeom prst="rect">
                      <a:avLst/>
                    </a:prstGeom>
                  </pic:spPr>
                </pic:pic>
              </a:graphicData>
            </a:graphic>
          </wp:inline>
        </w:drawing>
      </w:r>
    </w:p>
    <w:p w14:paraId="4C65384F" w14:textId="77777777" w:rsidR="0015435E" w:rsidRPr="007E33D7" w:rsidRDefault="0015435E">
      <w:pPr>
        <w:spacing w:after="77" w:line="259" w:lineRule="auto"/>
        <w:ind w:left="0" w:right="377" w:firstLine="0"/>
        <w:jc w:val="right"/>
        <w:rPr>
          <w:lang w:val="en-US"/>
        </w:rPr>
      </w:pPr>
    </w:p>
    <w:p w14:paraId="6533F1D4" w14:textId="77777777" w:rsidR="0016256D" w:rsidRDefault="0016256D" w:rsidP="0016256D">
      <w:pPr>
        <w:spacing w:after="160" w:line="259" w:lineRule="auto"/>
        <w:ind w:left="0" w:firstLine="0"/>
        <w:jc w:val="left"/>
        <w:rPr>
          <w:lang w:val="en-US"/>
        </w:rPr>
      </w:pPr>
      <w:r>
        <w:rPr>
          <w:lang w:val="en-US"/>
        </w:rPr>
        <w:t>Rewards</w:t>
      </w:r>
      <w:r w:rsidRPr="007E33D7">
        <w:rPr>
          <w:lang w:val="en-US"/>
        </w:rPr>
        <w:t>:</w:t>
      </w:r>
    </w:p>
    <w:p w14:paraId="14D12D5B" w14:textId="2DFD151D" w:rsidR="0016256D" w:rsidRPr="00F21A34" w:rsidRDefault="0016256D" w:rsidP="0016256D">
      <w:pPr>
        <w:spacing w:before="120"/>
        <w:rPr>
          <w:lang w:val="en-US"/>
        </w:rPr>
      </w:pPr>
      <w:r w:rsidRPr="00F21A34">
        <w:rPr>
          <w:szCs w:val="24"/>
          <w:lang w:val="en-US"/>
        </w:rPr>
        <w:t>1</w:t>
      </w:r>
      <w:r w:rsidRPr="00F21A34">
        <w:rPr>
          <w:szCs w:val="24"/>
          <w:vertAlign w:val="superscript"/>
          <w:lang w:val="en-US"/>
        </w:rPr>
        <w:t>st</w:t>
      </w:r>
      <w:r w:rsidRPr="00F21A34">
        <w:rPr>
          <w:szCs w:val="24"/>
          <w:lang w:val="en-US"/>
        </w:rPr>
        <w:t xml:space="preserve"> place –</w:t>
      </w:r>
      <w:r w:rsidRPr="00F21A34">
        <w:rPr>
          <w:b/>
          <w:szCs w:val="24"/>
          <w:lang w:val="en-US"/>
        </w:rPr>
        <w:t xml:space="preserve"> </w:t>
      </w:r>
      <w:r>
        <w:rPr>
          <w:b/>
          <w:szCs w:val="24"/>
          <w:lang w:val="en-US"/>
        </w:rPr>
        <w:t>30</w:t>
      </w:r>
      <w:r w:rsidRPr="00F21A34">
        <w:rPr>
          <w:b/>
          <w:szCs w:val="24"/>
          <w:lang w:val="en-US"/>
        </w:rPr>
        <w:t xml:space="preserve">,000 </w:t>
      </w:r>
      <w:proofErr w:type="spellStart"/>
      <w:r w:rsidRPr="00F21A34">
        <w:rPr>
          <w:b/>
          <w:szCs w:val="24"/>
          <w:lang w:val="en-US"/>
        </w:rPr>
        <w:t>Czk</w:t>
      </w:r>
      <w:proofErr w:type="spellEnd"/>
      <w:r w:rsidRPr="00F21A34">
        <w:rPr>
          <w:b/>
          <w:szCs w:val="24"/>
          <w:lang w:val="en-US"/>
        </w:rPr>
        <w:t xml:space="preserve"> </w:t>
      </w:r>
    </w:p>
    <w:p w14:paraId="37C5BFA5" w14:textId="1A1CFCA8" w:rsidR="0016256D" w:rsidRPr="0016256D" w:rsidRDefault="0016256D" w:rsidP="0016256D">
      <w:pPr>
        <w:rPr>
          <w:b/>
          <w:szCs w:val="24"/>
          <w:lang w:val="en-US"/>
        </w:rPr>
      </w:pPr>
      <w:r w:rsidRPr="0016256D">
        <w:rPr>
          <w:szCs w:val="24"/>
          <w:lang w:val="en-US"/>
        </w:rPr>
        <w:t>2</w:t>
      </w:r>
      <w:r w:rsidRPr="0016256D">
        <w:rPr>
          <w:szCs w:val="24"/>
          <w:vertAlign w:val="superscript"/>
          <w:lang w:val="en-US"/>
        </w:rPr>
        <w:t>nd</w:t>
      </w:r>
      <w:r w:rsidRPr="0016256D">
        <w:rPr>
          <w:szCs w:val="24"/>
          <w:lang w:val="en-US"/>
        </w:rPr>
        <w:t xml:space="preserve"> place –</w:t>
      </w:r>
      <w:r w:rsidRPr="0016256D">
        <w:rPr>
          <w:b/>
          <w:szCs w:val="24"/>
          <w:lang w:val="en-US"/>
        </w:rPr>
        <w:t xml:space="preserve"> </w:t>
      </w:r>
      <w:r>
        <w:rPr>
          <w:b/>
          <w:szCs w:val="24"/>
          <w:lang w:val="en-US"/>
        </w:rPr>
        <w:t>2</w:t>
      </w:r>
      <w:r>
        <w:rPr>
          <w:b/>
          <w:szCs w:val="24"/>
          <w:lang w:val="en-US"/>
        </w:rPr>
        <w:t>0</w:t>
      </w:r>
      <w:r w:rsidRPr="0016256D">
        <w:rPr>
          <w:b/>
          <w:szCs w:val="24"/>
          <w:lang w:val="en-US"/>
        </w:rPr>
        <w:t xml:space="preserve">,000 </w:t>
      </w:r>
      <w:proofErr w:type="spellStart"/>
      <w:r w:rsidRPr="0016256D">
        <w:rPr>
          <w:b/>
          <w:szCs w:val="24"/>
          <w:lang w:val="en-US"/>
        </w:rPr>
        <w:t>Czk</w:t>
      </w:r>
      <w:proofErr w:type="spellEnd"/>
      <w:r w:rsidRPr="0016256D">
        <w:rPr>
          <w:b/>
          <w:szCs w:val="24"/>
          <w:lang w:val="en-US"/>
        </w:rPr>
        <w:t xml:space="preserve"> </w:t>
      </w:r>
    </w:p>
    <w:p w14:paraId="3855F0A3" w14:textId="3484219C" w:rsidR="0016256D" w:rsidRPr="0016256D" w:rsidRDefault="0016256D" w:rsidP="0016256D">
      <w:pPr>
        <w:rPr>
          <w:b/>
          <w:szCs w:val="24"/>
          <w:lang w:val="en-US"/>
        </w:rPr>
      </w:pPr>
      <w:r w:rsidRPr="0016256D">
        <w:rPr>
          <w:szCs w:val="24"/>
          <w:lang w:val="en-US"/>
        </w:rPr>
        <w:t>3</w:t>
      </w:r>
      <w:r w:rsidRPr="0016256D">
        <w:rPr>
          <w:szCs w:val="24"/>
          <w:vertAlign w:val="superscript"/>
          <w:lang w:val="en-US"/>
        </w:rPr>
        <w:t>rd</w:t>
      </w:r>
      <w:r w:rsidRPr="0016256D">
        <w:rPr>
          <w:szCs w:val="24"/>
          <w:lang w:val="en-US"/>
        </w:rPr>
        <w:t xml:space="preserve"> place –</w:t>
      </w:r>
      <w:r w:rsidRPr="0016256D">
        <w:rPr>
          <w:b/>
          <w:szCs w:val="24"/>
          <w:lang w:val="en-US"/>
        </w:rPr>
        <w:t xml:space="preserve"> </w:t>
      </w:r>
      <w:r>
        <w:rPr>
          <w:b/>
          <w:szCs w:val="24"/>
          <w:lang w:val="en-US"/>
        </w:rPr>
        <w:t>10</w:t>
      </w:r>
      <w:r w:rsidRPr="0016256D">
        <w:rPr>
          <w:b/>
          <w:szCs w:val="24"/>
          <w:lang w:val="en-US"/>
        </w:rPr>
        <w:t xml:space="preserve">,000 </w:t>
      </w:r>
      <w:proofErr w:type="spellStart"/>
      <w:r w:rsidRPr="0016256D">
        <w:rPr>
          <w:b/>
          <w:szCs w:val="24"/>
          <w:lang w:val="en-US"/>
        </w:rPr>
        <w:t>Czk</w:t>
      </w:r>
      <w:proofErr w:type="spellEnd"/>
    </w:p>
    <w:p w14:paraId="0DB597C8" w14:textId="77777777" w:rsidR="0015435E" w:rsidRPr="007E33D7" w:rsidRDefault="0015435E">
      <w:pPr>
        <w:spacing w:after="77" w:line="259" w:lineRule="auto"/>
        <w:ind w:left="0" w:right="377" w:firstLine="0"/>
        <w:jc w:val="left"/>
        <w:rPr>
          <w:lang w:val="en-US"/>
        </w:rPr>
      </w:pPr>
    </w:p>
    <w:p w14:paraId="0A8C80EB" w14:textId="77777777" w:rsidR="0015435E" w:rsidRPr="007E33D7" w:rsidRDefault="0015435E">
      <w:pPr>
        <w:spacing w:after="77" w:line="259" w:lineRule="auto"/>
        <w:ind w:left="0" w:right="377" w:firstLine="0"/>
        <w:jc w:val="right"/>
        <w:rPr>
          <w:lang w:val="en-US"/>
        </w:rPr>
      </w:pPr>
    </w:p>
    <w:p w14:paraId="4B3A5FC2" w14:textId="77777777" w:rsidR="0015435E" w:rsidRPr="007E33D7" w:rsidRDefault="0015435E">
      <w:pPr>
        <w:spacing w:after="36"/>
        <w:ind w:right="78"/>
        <w:rPr>
          <w:lang w:val="en-US"/>
        </w:rPr>
      </w:pPr>
    </w:p>
    <w:p w14:paraId="19786BA6" w14:textId="77777777" w:rsidR="0015435E" w:rsidRPr="007E33D7" w:rsidRDefault="0015435E">
      <w:pPr>
        <w:spacing w:after="36"/>
        <w:ind w:right="78"/>
        <w:rPr>
          <w:lang w:val="en-US"/>
        </w:rPr>
      </w:pPr>
    </w:p>
    <w:p w14:paraId="3BC66E6F" w14:textId="77777777" w:rsidR="0015435E" w:rsidRPr="007E33D7" w:rsidRDefault="0015435E">
      <w:pPr>
        <w:spacing w:after="36"/>
        <w:ind w:right="78"/>
        <w:rPr>
          <w:lang w:val="en-US"/>
        </w:rPr>
      </w:pPr>
    </w:p>
    <w:p w14:paraId="46877BD4" w14:textId="77777777" w:rsidR="0015435E" w:rsidRPr="007E33D7" w:rsidRDefault="0015435E">
      <w:pPr>
        <w:spacing w:after="36"/>
        <w:ind w:right="78"/>
        <w:rPr>
          <w:lang w:val="en-US"/>
        </w:rPr>
      </w:pPr>
    </w:p>
    <w:p w14:paraId="56A6563F" w14:textId="77777777" w:rsidR="0015435E" w:rsidRPr="007E33D7" w:rsidRDefault="008E1797">
      <w:pPr>
        <w:spacing w:after="160" w:line="259" w:lineRule="auto"/>
        <w:ind w:left="0" w:firstLine="0"/>
        <w:jc w:val="left"/>
        <w:rPr>
          <w:lang w:val="en-US"/>
        </w:rPr>
      </w:pPr>
      <w:r w:rsidRPr="007E33D7">
        <w:rPr>
          <w:lang w:val="en-US"/>
        </w:rPr>
        <w:br w:type="page"/>
      </w:r>
    </w:p>
    <w:p w14:paraId="46478DBF" w14:textId="77777777" w:rsidR="0015435E" w:rsidRPr="007E33D7" w:rsidRDefault="0015435E">
      <w:pPr>
        <w:spacing w:after="36"/>
        <w:ind w:right="78"/>
        <w:rPr>
          <w:lang w:val="en-US"/>
        </w:rPr>
      </w:pPr>
    </w:p>
    <w:p w14:paraId="4215B094" w14:textId="43BD2F01" w:rsidR="0015435E" w:rsidRPr="007E33D7" w:rsidRDefault="00E1217C">
      <w:pPr>
        <w:numPr>
          <w:ilvl w:val="0"/>
          <w:numId w:val="1"/>
        </w:numPr>
        <w:spacing w:after="11" w:line="266" w:lineRule="auto"/>
        <w:ind w:right="78" w:hanging="360"/>
        <w:rPr>
          <w:lang w:val="en-US"/>
        </w:rPr>
      </w:pPr>
      <w:r w:rsidRPr="00427448">
        <w:rPr>
          <w:b/>
          <w:lang w:val="en-US"/>
        </w:rPr>
        <w:t xml:space="preserve">Artistic concept of the ramps and walls near the subway near the bus stop </w:t>
      </w:r>
      <w:proofErr w:type="spellStart"/>
      <w:r w:rsidRPr="00427448">
        <w:rPr>
          <w:b/>
          <w:lang w:val="en-US"/>
        </w:rPr>
        <w:t>Dědinova</w:t>
      </w:r>
      <w:proofErr w:type="spellEnd"/>
      <w:r>
        <w:rPr>
          <w:b/>
          <w:lang w:val="en-US"/>
        </w:rPr>
        <w:t xml:space="preserve">, Prague </w:t>
      </w:r>
      <w:r w:rsidRPr="00427448">
        <w:rPr>
          <w:b/>
          <w:lang w:val="en-US"/>
        </w:rPr>
        <w:t>11</w:t>
      </w:r>
      <w:r w:rsidR="008E1797" w:rsidRPr="007E33D7">
        <w:rPr>
          <w:b/>
          <w:lang w:val="en-US"/>
        </w:rPr>
        <w:t>.</w:t>
      </w:r>
    </w:p>
    <w:p w14:paraId="5523EF96" w14:textId="040371FB" w:rsidR="0015435E" w:rsidRPr="007E33D7" w:rsidRDefault="00E1217C" w:rsidP="00E1217C">
      <w:pPr>
        <w:spacing w:after="11" w:line="266" w:lineRule="auto"/>
        <w:ind w:left="705" w:right="78" w:firstLine="0"/>
        <w:rPr>
          <w:lang w:val="en-US"/>
        </w:rPr>
      </w:pPr>
      <w:r>
        <w:rPr>
          <w:lang w:val="en-US"/>
        </w:rPr>
        <w:t xml:space="preserve">One of the biggest subways in the Czech Republic features a vast system of </w:t>
      </w:r>
      <w:r w:rsidR="008E1797" w:rsidRPr="007E33D7">
        <w:rPr>
          <w:lang w:val="en-US"/>
        </w:rPr>
        <w:t>ramp</w:t>
      </w:r>
      <w:r>
        <w:rPr>
          <w:lang w:val="en-US"/>
        </w:rPr>
        <w:t xml:space="preserve">s and walls. The artistic intervention is most wanted in the areas around the subway, since the subway itself has been recently painted by children from the local primary school, and the municipality wishes to keep these paintings. The intervention can follow up on the children’s </w:t>
      </w:r>
      <w:proofErr w:type="gramStart"/>
      <w:r>
        <w:rPr>
          <w:lang w:val="en-US"/>
        </w:rPr>
        <w:t>paintings, or</w:t>
      </w:r>
      <w:proofErr w:type="gramEnd"/>
      <w:r>
        <w:rPr>
          <w:lang w:val="en-US"/>
        </w:rPr>
        <w:t xml:space="preserve"> interact with pedestrians walking from / to bus stops and between the blocks of flats. </w:t>
      </w:r>
    </w:p>
    <w:p w14:paraId="5EAB34D1" w14:textId="77777777" w:rsidR="0015435E" w:rsidRPr="007E33D7" w:rsidRDefault="0015435E">
      <w:pPr>
        <w:spacing w:after="11" w:line="266" w:lineRule="auto"/>
        <w:ind w:left="705" w:right="78" w:firstLine="0"/>
        <w:rPr>
          <w:lang w:val="en-US"/>
        </w:rPr>
      </w:pPr>
    </w:p>
    <w:p w14:paraId="69162245" w14:textId="77777777" w:rsidR="0015435E" w:rsidRPr="007E33D7" w:rsidRDefault="008E1797" w:rsidP="002110E4">
      <w:pPr>
        <w:spacing w:after="11" w:line="266" w:lineRule="auto"/>
        <w:ind w:left="705" w:right="78" w:firstLine="0"/>
        <w:jc w:val="center"/>
        <w:rPr>
          <w:lang w:val="en-US"/>
        </w:rPr>
      </w:pPr>
      <w:r w:rsidRPr="007E33D7">
        <w:rPr>
          <w:noProof/>
          <w:lang w:val="en-US"/>
        </w:rPr>
        <w:drawing>
          <wp:inline distT="0" distB="0" distL="0" distR="0" wp14:anchorId="217688ED" wp14:editId="5B6FBDEB">
            <wp:extent cx="4592320" cy="3444240"/>
            <wp:effectExtent l="0" t="0" r="0" b="0"/>
            <wp:docPr id="10"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39"/>
                    <pic:cNvPicPr>
                      <a:picLocks noChangeAspect="1" noChangeArrowheads="1"/>
                    </pic:cNvPicPr>
                  </pic:nvPicPr>
                  <pic:blipFill>
                    <a:blip r:embed="rId16"/>
                    <a:stretch>
                      <a:fillRect/>
                    </a:stretch>
                  </pic:blipFill>
                  <pic:spPr bwMode="auto">
                    <a:xfrm>
                      <a:off x="0" y="0"/>
                      <a:ext cx="4592320" cy="3444240"/>
                    </a:xfrm>
                    <a:prstGeom prst="rect">
                      <a:avLst/>
                    </a:prstGeom>
                  </pic:spPr>
                </pic:pic>
              </a:graphicData>
            </a:graphic>
          </wp:inline>
        </w:drawing>
      </w:r>
    </w:p>
    <w:p w14:paraId="112DA3EF" w14:textId="77777777" w:rsidR="0015435E" w:rsidRPr="007E33D7" w:rsidRDefault="0015435E">
      <w:pPr>
        <w:spacing w:after="11" w:line="266" w:lineRule="auto"/>
        <w:ind w:left="705" w:right="78" w:firstLine="0"/>
        <w:rPr>
          <w:lang w:val="en-US"/>
        </w:rPr>
      </w:pPr>
    </w:p>
    <w:p w14:paraId="1EF6CCC3" w14:textId="77777777" w:rsidR="002110E4" w:rsidRPr="007E33D7" w:rsidRDefault="008E1797" w:rsidP="002110E4">
      <w:pPr>
        <w:spacing w:after="11" w:line="266" w:lineRule="auto"/>
        <w:ind w:right="78"/>
        <w:jc w:val="center"/>
        <w:rPr>
          <w:lang w:val="en-US"/>
        </w:rPr>
      </w:pPr>
      <w:r w:rsidRPr="007E33D7">
        <w:rPr>
          <w:noProof/>
          <w:lang w:val="en-US"/>
        </w:rPr>
        <w:lastRenderedPageBreak/>
        <w:drawing>
          <wp:inline distT="0" distB="0" distL="0" distR="0" wp14:anchorId="68D5C7B2" wp14:editId="6C5AE402">
            <wp:extent cx="4766400" cy="3574800"/>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a:picLocks noChangeAspect="1" noChangeArrowheads="1"/>
                    </pic:cNvPicPr>
                  </pic:nvPicPr>
                  <pic:blipFill>
                    <a:blip r:embed="rId17"/>
                    <a:stretch>
                      <a:fillRect/>
                    </a:stretch>
                  </pic:blipFill>
                  <pic:spPr bwMode="auto">
                    <a:xfrm>
                      <a:off x="0" y="0"/>
                      <a:ext cx="4766400" cy="3574800"/>
                    </a:xfrm>
                    <a:prstGeom prst="rect">
                      <a:avLst/>
                    </a:prstGeom>
                  </pic:spPr>
                </pic:pic>
              </a:graphicData>
            </a:graphic>
          </wp:inline>
        </w:drawing>
      </w:r>
    </w:p>
    <w:p w14:paraId="7D1A0C82" w14:textId="77777777" w:rsidR="002110E4" w:rsidRPr="007E33D7" w:rsidRDefault="002110E4">
      <w:pPr>
        <w:spacing w:after="11" w:line="266" w:lineRule="auto"/>
        <w:ind w:right="78"/>
        <w:rPr>
          <w:lang w:val="en-US"/>
        </w:rPr>
      </w:pPr>
    </w:p>
    <w:p w14:paraId="6B5ED5DA" w14:textId="77777777" w:rsidR="002110E4" w:rsidRPr="007E33D7" w:rsidRDefault="002110E4">
      <w:pPr>
        <w:spacing w:after="11" w:line="266" w:lineRule="auto"/>
        <w:ind w:right="78"/>
        <w:rPr>
          <w:lang w:val="en-US"/>
        </w:rPr>
      </w:pPr>
    </w:p>
    <w:p w14:paraId="303F0B80" w14:textId="77777777" w:rsidR="0015435E" w:rsidRPr="007E33D7" w:rsidRDefault="008E1797" w:rsidP="002110E4">
      <w:pPr>
        <w:spacing w:after="11" w:line="266" w:lineRule="auto"/>
        <w:ind w:right="78"/>
        <w:jc w:val="center"/>
        <w:rPr>
          <w:lang w:val="en-US"/>
        </w:rPr>
      </w:pPr>
      <w:r w:rsidRPr="007E33D7">
        <w:rPr>
          <w:noProof/>
          <w:lang w:val="en-US"/>
        </w:rPr>
        <w:drawing>
          <wp:inline distT="0" distB="0" distL="0" distR="0" wp14:anchorId="75EA1397" wp14:editId="2FFE733B">
            <wp:extent cx="4755600" cy="3567600"/>
            <wp:effectExtent l="0" t="0" r="6985" b="0"/>
            <wp:docPr id="1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8"/>
                    <pic:cNvPicPr>
                      <a:picLocks noChangeAspect="1" noChangeArrowheads="1"/>
                    </pic:cNvPicPr>
                  </pic:nvPicPr>
                  <pic:blipFill>
                    <a:blip r:embed="rId18"/>
                    <a:stretch>
                      <a:fillRect/>
                    </a:stretch>
                  </pic:blipFill>
                  <pic:spPr bwMode="auto">
                    <a:xfrm>
                      <a:off x="0" y="0"/>
                      <a:ext cx="4755600" cy="3567600"/>
                    </a:xfrm>
                    <a:prstGeom prst="rect">
                      <a:avLst/>
                    </a:prstGeom>
                  </pic:spPr>
                </pic:pic>
              </a:graphicData>
            </a:graphic>
          </wp:inline>
        </w:drawing>
      </w:r>
    </w:p>
    <w:p w14:paraId="7DA8F85A" w14:textId="77777777" w:rsidR="0015435E" w:rsidRPr="007E33D7" w:rsidRDefault="008E1797" w:rsidP="002110E4">
      <w:pPr>
        <w:spacing w:after="11" w:line="266" w:lineRule="auto"/>
        <w:ind w:right="78"/>
        <w:jc w:val="center"/>
        <w:rPr>
          <w:lang w:val="en-US"/>
        </w:rPr>
      </w:pPr>
      <w:r w:rsidRPr="007E33D7">
        <w:rPr>
          <w:noProof/>
          <w:lang w:val="en-US"/>
        </w:rPr>
        <w:lastRenderedPageBreak/>
        <mc:AlternateContent>
          <mc:Choice Requires="wps">
            <w:drawing>
              <wp:inline distT="0" distB="0" distL="0" distR="0" wp14:anchorId="4F975D26" wp14:editId="7CDD55EA">
                <wp:extent cx="5953760" cy="4471670"/>
                <wp:effectExtent l="0" t="1587" r="7937" b="7938"/>
                <wp:docPr id="13" name="Picture 2"/>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stretch/>
                      </pic:blipFill>
                      <pic:spPr>
                        <a:xfrm rot="5400000">
                          <a:off x="0" y="0"/>
                          <a:ext cx="5952960" cy="447120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style="position:absolute;margin-left:-58.3pt;margin-top:-410.45pt;width:468.7pt;height:352pt;rotation:90;mso-position-vertical:top" type="shapetype_75">
                <v:imagedata r:id="rId20" o:detectmouseclick="t"/>
                <w10:wrap type="none"/>
                <v:stroke color="#3465a4" joinstyle="round" endcap="flat"/>
              </v:shape>
            </w:pict>
          </mc:Fallback>
        </mc:AlternateContent>
      </w:r>
    </w:p>
    <w:p w14:paraId="564C8024" w14:textId="77777777" w:rsidR="002110E4" w:rsidRPr="007E33D7" w:rsidRDefault="008E1797" w:rsidP="002110E4">
      <w:pPr>
        <w:spacing w:after="11" w:line="266" w:lineRule="auto"/>
        <w:ind w:left="705" w:right="78" w:firstLine="0"/>
        <w:jc w:val="center"/>
        <w:rPr>
          <w:lang w:val="en-US"/>
        </w:rPr>
      </w:pPr>
      <w:r w:rsidRPr="007E33D7">
        <w:rPr>
          <w:noProof/>
          <w:lang w:val="en-US"/>
        </w:rPr>
        <w:lastRenderedPageBreak/>
        <w:drawing>
          <wp:inline distT="0" distB="0" distL="0" distR="0" wp14:anchorId="5235ED6A" wp14:editId="79E1DBA3">
            <wp:extent cx="4802400" cy="3600000"/>
            <wp:effectExtent l="0" t="0" r="0" b="635"/>
            <wp:docPr id="1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7"/>
                    <pic:cNvPicPr>
                      <a:picLocks noChangeAspect="1" noChangeArrowheads="1"/>
                    </pic:cNvPicPr>
                  </pic:nvPicPr>
                  <pic:blipFill>
                    <a:blip r:embed="rId21"/>
                    <a:stretch>
                      <a:fillRect/>
                    </a:stretch>
                  </pic:blipFill>
                  <pic:spPr bwMode="auto">
                    <a:xfrm>
                      <a:off x="0" y="0"/>
                      <a:ext cx="4802400" cy="3600000"/>
                    </a:xfrm>
                    <a:prstGeom prst="rect">
                      <a:avLst/>
                    </a:prstGeom>
                  </pic:spPr>
                </pic:pic>
              </a:graphicData>
            </a:graphic>
          </wp:inline>
        </w:drawing>
      </w:r>
    </w:p>
    <w:p w14:paraId="4FDCD133" w14:textId="77777777" w:rsidR="002110E4" w:rsidRPr="007E33D7" w:rsidRDefault="002110E4">
      <w:pPr>
        <w:spacing w:after="11" w:line="266" w:lineRule="auto"/>
        <w:ind w:left="705" w:right="78" w:firstLine="0"/>
        <w:rPr>
          <w:lang w:val="en-US"/>
        </w:rPr>
      </w:pPr>
    </w:p>
    <w:p w14:paraId="65526F7C" w14:textId="77777777" w:rsidR="002110E4" w:rsidRPr="007E33D7" w:rsidRDefault="002110E4">
      <w:pPr>
        <w:spacing w:after="11" w:line="266" w:lineRule="auto"/>
        <w:ind w:left="705" w:right="78" w:firstLine="0"/>
        <w:rPr>
          <w:lang w:val="en-US"/>
        </w:rPr>
      </w:pPr>
    </w:p>
    <w:p w14:paraId="268BDFB6" w14:textId="77777777" w:rsidR="0015435E" w:rsidRPr="007E33D7" w:rsidRDefault="008E1797" w:rsidP="002110E4">
      <w:pPr>
        <w:spacing w:after="11" w:line="266" w:lineRule="auto"/>
        <w:ind w:left="705" w:right="78" w:firstLine="0"/>
        <w:jc w:val="center"/>
        <w:rPr>
          <w:lang w:val="en-US"/>
        </w:rPr>
      </w:pPr>
      <w:r w:rsidRPr="007E33D7">
        <w:rPr>
          <w:noProof/>
          <w:lang w:val="en-US"/>
        </w:rPr>
        <w:drawing>
          <wp:inline distT="0" distB="0" distL="0" distR="0" wp14:anchorId="68B3FE23" wp14:editId="5C2983B8">
            <wp:extent cx="4788000" cy="3596400"/>
            <wp:effectExtent l="0" t="0" r="0" b="4445"/>
            <wp:docPr id="1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3"/>
                    <pic:cNvPicPr>
                      <a:picLocks noChangeAspect="1" noChangeArrowheads="1"/>
                    </pic:cNvPicPr>
                  </pic:nvPicPr>
                  <pic:blipFill>
                    <a:blip r:embed="rId22"/>
                    <a:stretch>
                      <a:fillRect/>
                    </a:stretch>
                  </pic:blipFill>
                  <pic:spPr bwMode="auto">
                    <a:xfrm>
                      <a:off x="0" y="0"/>
                      <a:ext cx="4788000" cy="3596400"/>
                    </a:xfrm>
                    <a:prstGeom prst="rect">
                      <a:avLst/>
                    </a:prstGeom>
                  </pic:spPr>
                </pic:pic>
              </a:graphicData>
            </a:graphic>
          </wp:inline>
        </w:drawing>
      </w:r>
    </w:p>
    <w:p w14:paraId="5F11FFAA" w14:textId="77777777" w:rsidR="0015435E" w:rsidRPr="007E33D7" w:rsidRDefault="0015435E">
      <w:pPr>
        <w:spacing w:after="11" w:line="266" w:lineRule="auto"/>
        <w:ind w:left="705" w:right="78" w:firstLine="0"/>
        <w:rPr>
          <w:lang w:val="en-US"/>
        </w:rPr>
      </w:pPr>
    </w:p>
    <w:p w14:paraId="5089FF96" w14:textId="77777777" w:rsidR="0015435E" w:rsidRPr="007E33D7" w:rsidRDefault="0015435E">
      <w:pPr>
        <w:spacing w:after="11" w:line="266" w:lineRule="auto"/>
        <w:ind w:left="705" w:right="78" w:firstLine="0"/>
        <w:rPr>
          <w:lang w:val="en-US"/>
        </w:rPr>
      </w:pPr>
    </w:p>
    <w:p w14:paraId="591F0DBC" w14:textId="77777777" w:rsidR="0015435E" w:rsidRPr="007E33D7" w:rsidRDefault="008E1797" w:rsidP="002110E4">
      <w:pPr>
        <w:spacing w:after="11" w:line="266" w:lineRule="auto"/>
        <w:ind w:left="705" w:right="78" w:firstLine="0"/>
        <w:jc w:val="center"/>
        <w:rPr>
          <w:lang w:val="en-US"/>
        </w:rPr>
      </w:pPr>
      <w:r w:rsidRPr="007E33D7">
        <w:rPr>
          <w:noProof/>
          <w:lang w:val="en-US"/>
        </w:rPr>
        <w:lastRenderedPageBreak/>
        <w:drawing>
          <wp:inline distT="0" distB="0" distL="0" distR="0" wp14:anchorId="3FAEFF1D" wp14:editId="377DCA23">
            <wp:extent cx="4755600" cy="3567600"/>
            <wp:effectExtent l="0" t="0" r="6985" b="0"/>
            <wp:docPr id="1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9"/>
                    <pic:cNvPicPr>
                      <a:picLocks noChangeAspect="1" noChangeArrowheads="1"/>
                    </pic:cNvPicPr>
                  </pic:nvPicPr>
                  <pic:blipFill>
                    <a:blip r:embed="rId23"/>
                    <a:stretch>
                      <a:fillRect/>
                    </a:stretch>
                  </pic:blipFill>
                  <pic:spPr bwMode="auto">
                    <a:xfrm>
                      <a:off x="0" y="0"/>
                      <a:ext cx="4755600" cy="3567600"/>
                    </a:xfrm>
                    <a:prstGeom prst="rect">
                      <a:avLst/>
                    </a:prstGeom>
                  </pic:spPr>
                </pic:pic>
              </a:graphicData>
            </a:graphic>
          </wp:inline>
        </w:drawing>
      </w:r>
    </w:p>
    <w:p w14:paraId="175EC2E3" w14:textId="77777777" w:rsidR="002110E4" w:rsidRPr="007E33D7" w:rsidRDefault="002110E4">
      <w:pPr>
        <w:spacing w:after="11" w:line="266" w:lineRule="auto"/>
        <w:ind w:left="705" w:right="78" w:firstLine="0"/>
        <w:rPr>
          <w:lang w:val="en-US"/>
        </w:rPr>
      </w:pPr>
    </w:p>
    <w:p w14:paraId="29672CEC" w14:textId="77777777" w:rsidR="0015435E" w:rsidRPr="007E33D7" w:rsidRDefault="008E1797" w:rsidP="002110E4">
      <w:pPr>
        <w:spacing w:after="11" w:line="266" w:lineRule="auto"/>
        <w:ind w:left="705" w:right="78" w:firstLine="0"/>
        <w:jc w:val="center"/>
        <w:rPr>
          <w:lang w:val="en-US"/>
        </w:rPr>
      </w:pPr>
      <w:r w:rsidRPr="007E33D7">
        <w:rPr>
          <w:noProof/>
          <w:lang w:val="en-US"/>
        </w:rPr>
        <w:drawing>
          <wp:inline distT="0" distB="0" distL="0" distR="0" wp14:anchorId="6FC068F1" wp14:editId="4386E9A6">
            <wp:extent cx="4780800" cy="3589200"/>
            <wp:effectExtent l="0" t="0" r="1270" b="0"/>
            <wp:docPr id="1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0"/>
                    <pic:cNvPicPr>
                      <a:picLocks noChangeAspect="1" noChangeArrowheads="1"/>
                    </pic:cNvPicPr>
                  </pic:nvPicPr>
                  <pic:blipFill>
                    <a:blip r:embed="rId24"/>
                    <a:stretch>
                      <a:fillRect/>
                    </a:stretch>
                  </pic:blipFill>
                  <pic:spPr bwMode="auto">
                    <a:xfrm>
                      <a:off x="0" y="0"/>
                      <a:ext cx="4780800" cy="3589200"/>
                    </a:xfrm>
                    <a:prstGeom prst="rect">
                      <a:avLst/>
                    </a:prstGeom>
                  </pic:spPr>
                </pic:pic>
              </a:graphicData>
            </a:graphic>
          </wp:inline>
        </w:drawing>
      </w:r>
    </w:p>
    <w:p w14:paraId="763324E2" w14:textId="77777777" w:rsidR="0015435E" w:rsidRPr="007E33D7" w:rsidRDefault="0015435E">
      <w:pPr>
        <w:spacing w:after="11" w:line="266" w:lineRule="auto"/>
        <w:ind w:left="705" w:right="78" w:firstLine="0"/>
        <w:rPr>
          <w:lang w:val="en-US"/>
        </w:rPr>
      </w:pPr>
    </w:p>
    <w:p w14:paraId="1928578C" w14:textId="77777777" w:rsidR="0030246C" w:rsidRDefault="0030246C" w:rsidP="0030246C">
      <w:pPr>
        <w:spacing w:after="160" w:line="259" w:lineRule="auto"/>
        <w:ind w:left="0" w:firstLine="0"/>
        <w:jc w:val="left"/>
        <w:rPr>
          <w:lang w:val="en-US"/>
        </w:rPr>
      </w:pPr>
      <w:r>
        <w:rPr>
          <w:lang w:val="en-US"/>
        </w:rPr>
        <w:t>Rewards</w:t>
      </w:r>
      <w:r w:rsidRPr="007E33D7">
        <w:rPr>
          <w:lang w:val="en-US"/>
        </w:rPr>
        <w:t>:</w:t>
      </w:r>
    </w:p>
    <w:p w14:paraId="3BB349C9" w14:textId="77777777" w:rsidR="0030246C" w:rsidRPr="00F21A34" w:rsidRDefault="0030246C" w:rsidP="0030246C">
      <w:pPr>
        <w:spacing w:before="120"/>
        <w:rPr>
          <w:lang w:val="en-US"/>
        </w:rPr>
      </w:pPr>
      <w:r w:rsidRPr="00F21A34">
        <w:rPr>
          <w:szCs w:val="24"/>
          <w:lang w:val="en-US"/>
        </w:rPr>
        <w:t>1</w:t>
      </w:r>
      <w:r w:rsidRPr="00F21A34">
        <w:rPr>
          <w:szCs w:val="24"/>
          <w:vertAlign w:val="superscript"/>
          <w:lang w:val="en-US"/>
        </w:rPr>
        <w:t>st</w:t>
      </w:r>
      <w:r w:rsidRPr="00F21A34">
        <w:rPr>
          <w:szCs w:val="24"/>
          <w:lang w:val="en-US"/>
        </w:rPr>
        <w:t xml:space="preserve"> place –</w:t>
      </w:r>
      <w:r w:rsidRPr="00F21A34">
        <w:rPr>
          <w:b/>
          <w:szCs w:val="24"/>
          <w:lang w:val="en-US"/>
        </w:rPr>
        <w:t xml:space="preserve"> </w:t>
      </w:r>
      <w:r>
        <w:rPr>
          <w:b/>
          <w:szCs w:val="24"/>
          <w:lang w:val="en-US"/>
        </w:rPr>
        <w:t>30</w:t>
      </w:r>
      <w:r w:rsidRPr="00F21A34">
        <w:rPr>
          <w:b/>
          <w:szCs w:val="24"/>
          <w:lang w:val="en-US"/>
        </w:rPr>
        <w:t xml:space="preserve">,000 </w:t>
      </w:r>
      <w:proofErr w:type="spellStart"/>
      <w:r w:rsidRPr="00F21A34">
        <w:rPr>
          <w:b/>
          <w:szCs w:val="24"/>
          <w:lang w:val="en-US"/>
        </w:rPr>
        <w:t>Czk</w:t>
      </w:r>
      <w:proofErr w:type="spellEnd"/>
      <w:r w:rsidRPr="00F21A34">
        <w:rPr>
          <w:b/>
          <w:szCs w:val="24"/>
          <w:lang w:val="en-US"/>
        </w:rPr>
        <w:t xml:space="preserve"> </w:t>
      </w:r>
    </w:p>
    <w:p w14:paraId="68227923" w14:textId="77777777" w:rsidR="0030246C" w:rsidRPr="0016256D" w:rsidRDefault="0030246C" w:rsidP="0030246C">
      <w:pPr>
        <w:rPr>
          <w:b/>
          <w:szCs w:val="24"/>
          <w:lang w:val="en-US"/>
        </w:rPr>
      </w:pPr>
      <w:r w:rsidRPr="0016256D">
        <w:rPr>
          <w:szCs w:val="24"/>
          <w:lang w:val="en-US"/>
        </w:rPr>
        <w:t>2</w:t>
      </w:r>
      <w:r w:rsidRPr="0016256D">
        <w:rPr>
          <w:szCs w:val="24"/>
          <w:vertAlign w:val="superscript"/>
          <w:lang w:val="en-US"/>
        </w:rPr>
        <w:t>nd</w:t>
      </w:r>
      <w:r w:rsidRPr="0016256D">
        <w:rPr>
          <w:szCs w:val="24"/>
          <w:lang w:val="en-US"/>
        </w:rPr>
        <w:t xml:space="preserve"> place –</w:t>
      </w:r>
      <w:r w:rsidRPr="0016256D">
        <w:rPr>
          <w:b/>
          <w:szCs w:val="24"/>
          <w:lang w:val="en-US"/>
        </w:rPr>
        <w:t xml:space="preserve"> </w:t>
      </w:r>
      <w:r>
        <w:rPr>
          <w:b/>
          <w:szCs w:val="24"/>
          <w:lang w:val="en-US"/>
        </w:rPr>
        <w:t>20</w:t>
      </w:r>
      <w:r w:rsidRPr="0016256D">
        <w:rPr>
          <w:b/>
          <w:szCs w:val="24"/>
          <w:lang w:val="en-US"/>
        </w:rPr>
        <w:t xml:space="preserve">,000 </w:t>
      </w:r>
      <w:proofErr w:type="spellStart"/>
      <w:r w:rsidRPr="0016256D">
        <w:rPr>
          <w:b/>
          <w:szCs w:val="24"/>
          <w:lang w:val="en-US"/>
        </w:rPr>
        <w:t>Czk</w:t>
      </w:r>
      <w:proofErr w:type="spellEnd"/>
      <w:r w:rsidRPr="0016256D">
        <w:rPr>
          <w:b/>
          <w:szCs w:val="24"/>
          <w:lang w:val="en-US"/>
        </w:rPr>
        <w:t xml:space="preserve"> </w:t>
      </w:r>
    </w:p>
    <w:p w14:paraId="0D8E1ABF" w14:textId="77777777" w:rsidR="0030246C" w:rsidRPr="0016256D" w:rsidRDefault="0030246C" w:rsidP="0030246C">
      <w:pPr>
        <w:rPr>
          <w:b/>
          <w:szCs w:val="24"/>
          <w:lang w:val="en-US"/>
        </w:rPr>
      </w:pPr>
      <w:r w:rsidRPr="0016256D">
        <w:rPr>
          <w:szCs w:val="24"/>
          <w:lang w:val="en-US"/>
        </w:rPr>
        <w:t>3</w:t>
      </w:r>
      <w:r w:rsidRPr="0016256D">
        <w:rPr>
          <w:szCs w:val="24"/>
          <w:vertAlign w:val="superscript"/>
          <w:lang w:val="en-US"/>
        </w:rPr>
        <w:t>rd</w:t>
      </w:r>
      <w:r w:rsidRPr="0016256D">
        <w:rPr>
          <w:szCs w:val="24"/>
          <w:lang w:val="en-US"/>
        </w:rPr>
        <w:t xml:space="preserve"> place –</w:t>
      </w:r>
      <w:r w:rsidRPr="0016256D">
        <w:rPr>
          <w:b/>
          <w:szCs w:val="24"/>
          <w:lang w:val="en-US"/>
        </w:rPr>
        <w:t xml:space="preserve"> </w:t>
      </w:r>
      <w:r>
        <w:rPr>
          <w:b/>
          <w:szCs w:val="24"/>
          <w:lang w:val="en-US"/>
        </w:rPr>
        <w:t>10</w:t>
      </w:r>
      <w:r w:rsidRPr="0016256D">
        <w:rPr>
          <w:b/>
          <w:szCs w:val="24"/>
          <w:lang w:val="en-US"/>
        </w:rPr>
        <w:t xml:space="preserve">,000 </w:t>
      </w:r>
      <w:proofErr w:type="spellStart"/>
      <w:r w:rsidRPr="0016256D">
        <w:rPr>
          <w:b/>
          <w:szCs w:val="24"/>
          <w:lang w:val="en-US"/>
        </w:rPr>
        <w:t>Czk</w:t>
      </w:r>
      <w:proofErr w:type="spellEnd"/>
    </w:p>
    <w:p w14:paraId="5DDA0ED6" w14:textId="77777777" w:rsidR="0015435E" w:rsidRPr="0030246C" w:rsidRDefault="0015435E">
      <w:pPr>
        <w:spacing w:after="160" w:line="259" w:lineRule="auto"/>
        <w:ind w:left="0" w:firstLine="0"/>
        <w:jc w:val="left"/>
        <w:rPr>
          <w:b/>
          <w:bCs/>
          <w:sz w:val="22"/>
          <w:lang w:val="en-US"/>
        </w:rPr>
      </w:pPr>
    </w:p>
    <w:p w14:paraId="11781212" w14:textId="6C8CFE85" w:rsidR="0015435E" w:rsidRPr="007E33D7" w:rsidRDefault="000B3015">
      <w:pPr>
        <w:numPr>
          <w:ilvl w:val="0"/>
          <w:numId w:val="1"/>
        </w:numPr>
        <w:spacing w:after="11" w:line="266" w:lineRule="auto"/>
        <w:ind w:right="78" w:hanging="360"/>
        <w:rPr>
          <w:lang w:val="en-US"/>
        </w:rPr>
      </w:pPr>
      <w:r>
        <w:rPr>
          <w:b/>
          <w:lang w:val="en-US"/>
        </w:rPr>
        <w:t xml:space="preserve">Artistic concept of the whole subway near the bus stop </w:t>
      </w:r>
      <w:proofErr w:type="spellStart"/>
      <w:r w:rsidRPr="007E33D7">
        <w:rPr>
          <w:b/>
          <w:lang w:val="en-US"/>
        </w:rPr>
        <w:t>Platónova</w:t>
      </w:r>
      <w:proofErr w:type="spellEnd"/>
      <w:r>
        <w:rPr>
          <w:b/>
          <w:lang w:val="en-US"/>
        </w:rPr>
        <w:t xml:space="preserve">, Prague </w:t>
      </w:r>
      <w:r w:rsidRPr="007E33D7">
        <w:rPr>
          <w:b/>
          <w:lang w:val="en-US"/>
        </w:rPr>
        <w:t>12</w:t>
      </w:r>
      <w:r w:rsidR="008E1797" w:rsidRPr="007E33D7">
        <w:rPr>
          <w:b/>
          <w:lang w:val="en-US"/>
        </w:rPr>
        <w:t>.</w:t>
      </w:r>
    </w:p>
    <w:p w14:paraId="4659E659" w14:textId="22C96E4A" w:rsidR="0015435E" w:rsidRPr="007E33D7" w:rsidRDefault="000B3015" w:rsidP="000B3015">
      <w:pPr>
        <w:spacing w:after="11" w:line="266" w:lineRule="auto"/>
        <w:ind w:left="705" w:right="78" w:firstLine="0"/>
        <w:rPr>
          <w:lang w:val="en-US"/>
        </w:rPr>
      </w:pPr>
      <w:r>
        <w:rPr>
          <w:lang w:val="en-US"/>
        </w:rPr>
        <w:t xml:space="preserve">The artworks can be proposed for the whole subway near the </w:t>
      </w:r>
      <w:r w:rsidRPr="000B3015">
        <w:rPr>
          <w:bCs/>
          <w:lang w:val="en-US"/>
        </w:rPr>
        <w:t>bus stop</w:t>
      </w:r>
      <w:r w:rsidR="008E1797" w:rsidRPr="007E33D7">
        <w:rPr>
          <w:lang w:val="en-US"/>
        </w:rPr>
        <w:t xml:space="preserve"> </w:t>
      </w:r>
      <w:proofErr w:type="spellStart"/>
      <w:r w:rsidR="008E1797" w:rsidRPr="007E33D7">
        <w:rPr>
          <w:lang w:val="en-US"/>
        </w:rPr>
        <w:t>Platónova</w:t>
      </w:r>
      <w:proofErr w:type="spellEnd"/>
      <w:r w:rsidR="008E1797" w:rsidRPr="007E33D7">
        <w:rPr>
          <w:lang w:val="en-US"/>
        </w:rPr>
        <w:t xml:space="preserve"> </w:t>
      </w:r>
      <w:r>
        <w:rPr>
          <w:lang w:val="en-US"/>
        </w:rPr>
        <w:t xml:space="preserve">connecting the residential area with the housing estate on the hill, overlooking the </w:t>
      </w:r>
      <w:r w:rsidR="008E1797" w:rsidRPr="007E33D7">
        <w:rPr>
          <w:lang w:val="en-US"/>
        </w:rPr>
        <w:t>Vltav</w:t>
      </w:r>
      <w:r>
        <w:rPr>
          <w:lang w:val="en-US"/>
        </w:rPr>
        <w:t>a valley</w:t>
      </w:r>
      <w:r w:rsidR="008E1797" w:rsidRPr="007E33D7">
        <w:rPr>
          <w:lang w:val="en-US"/>
        </w:rPr>
        <w:t xml:space="preserve">. </w:t>
      </w:r>
      <w:r>
        <w:rPr>
          <w:lang w:val="en-US"/>
        </w:rPr>
        <w:t xml:space="preserve">The area is located on the edge of the forested valley of the </w:t>
      </w:r>
      <w:proofErr w:type="spellStart"/>
      <w:r>
        <w:rPr>
          <w:lang w:val="en-US"/>
        </w:rPr>
        <w:t>Libušský</w:t>
      </w:r>
      <w:proofErr w:type="spellEnd"/>
      <w:r>
        <w:rPr>
          <w:lang w:val="en-US"/>
        </w:rPr>
        <w:t xml:space="preserve"> Creek </w:t>
      </w:r>
      <w:r w:rsidR="008E1797" w:rsidRPr="007E33D7">
        <w:rPr>
          <w:lang w:val="en-US"/>
        </w:rPr>
        <w:t xml:space="preserve">– </w:t>
      </w:r>
      <w:r>
        <w:rPr>
          <w:lang w:val="en-US"/>
        </w:rPr>
        <w:t xml:space="preserve">the </w:t>
      </w:r>
      <w:proofErr w:type="spellStart"/>
      <w:r w:rsidR="008E1797" w:rsidRPr="007E33D7">
        <w:rPr>
          <w:lang w:val="en-US"/>
        </w:rPr>
        <w:t>Modřan</w:t>
      </w:r>
      <w:r>
        <w:rPr>
          <w:lang w:val="en-US"/>
        </w:rPr>
        <w:t>y</w:t>
      </w:r>
      <w:proofErr w:type="spellEnd"/>
      <w:r>
        <w:rPr>
          <w:lang w:val="en-US"/>
        </w:rPr>
        <w:t xml:space="preserve"> Gorge</w:t>
      </w:r>
      <w:r w:rsidR="008E1797" w:rsidRPr="007E33D7">
        <w:rPr>
          <w:lang w:val="en-US"/>
        </w:rPr>
        <w:t>.</w:t>
      </w:r>
    </w:p>
    <w:p w14:paraId="01E6CBD0" w14:textId="77777777" w:rsidR="0015435E" w:rsidRPr="007E33D7" w:rsidRDefault="0015435E">
      <w:pPr>
        <w:spacing w:after="11" w:line="266" w:lineRule="auto"/>
        <w:ind w:left="705" w:right="78" w:firstLine="0"/>
        <w:rPr>
          <w:lang w:val="en-US"/>
        </w:rPr>
      </w:pPr>
    </w:p>
    <w:p w14:paraId="0E25981F" w14:textId="77777777" w:rsidR="0015435E" w:rsidRPr="007E33D7" w:rsidRDefault="008E1797" w:rsidP="002110E4">
      <w:pPr>
        <w:spacing w:after="11" w:line="266" w:lineRule="auto"/>
        <w:ind w:left="705" w:right="78" w:firstLine="0"/>
        <w:jc w:val="center"/>
        <w:rPr>
          <w:lang w:val="en-US"/>
        </w:rPr>
      </w:pPr>
      <w:r w:rsidRPr="007E33D7">
        <w:rPr>
          <w:noProof/>
          <w:lang w:val="en-US"/>
        </w:rPr>
        <w:drawing>
          <wp:inline distT="0" distB="0" distL="0" distR="0" wp14:anchorId="29BE6823" wp14:editId="08ADD099">
            <wp:extent cx="4993200" cy="3751200"/>
            <wp:effectExtent l="0" t="0" r="0" b="1905"/>
            <wp:docPr id="18"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40"/>
                    <pic:cNvPicPr>
                      <a:picLocks noChangeAspect="1" noChangeArrowheads="1"/>
                    </pic:cNvPicPr>
                  </pic:nvPicPr>
                  <pic:blipFill>
                    <a:blip r:embed="rId25"/>
                    <a:stretch>
                      <a:fillRect/>
                    </a:stretch>
                  </pic:blipFill>
                  <pic:spPr bwMode="auto">
                    <a:xfrm>
                      <a:off x="0" y="0"/>
                      <a:ext cx="4993200" cy="3751200"/>
                    </a:xfrm>
                    <a:prstGeom prst="rect">
                      <a:avLst/>
                    </a:prstGeom>
                  </pic:spPr>
                </pic:pic>
              </a:graphicData>
            </a:graphic>
          </wp:inline>
        </w:drawing>
      </w:r>
    </w:p>
    <w:p w14:paraId="5349A186" w14:textId="77777777" w:rsidR="0015435E" w:rsidRPr="007E33D7" w:rsidRDefault="0015435E">
      <w:pPr>
        <w:spacing w:after="11" w:line="266" w:lineRule="auto"/>
        <w:ind w:left="705" w:right="78" w:firstLine="0"/>
        <w:rPr>
          <w:lang w:val="en-US"/>
        </w:rPr>
      </w:pPr>
    </w:p>
    <w:p w14:paraId="4AC66E5E" w14:textId="77777777" w:rsidR="0015435E" w:rsidRPr="007E33D7" w:rsidRDefault="008E1797" w:rsidP="00B22464">
      <w:pPr>
        <w:spacing w:after="11" w:line="266" w:lineRule="auto"/>
        <w:ind w:left="705" w:right="78" w:firstLine="0"/>
        <w:rPr>
          <w:lang w:val="en-US"/>
        </w:rPr>
      </w:pPr>
      <w:r w:rsidRPr="007E33D7">
        <w:rPr>
          <w:noProof/>
          <w:lang w:val="en-US"/>
        </w:rPr>
        <w:lastRenderedPageBreak/>
        <w:drawing>
          <wp:inline distT="0" distB="0" distL="0" distR="0" wp14:anchorId="0F2834CF" wp14:editId="147E97A8">
            <wp:extent cx="4773600" cy="3585600"/>
            <wp:effectExtent l="0" t="0" r="8255" b="0"/>
            <wp:docPr id="19"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34"/>
                    <pic:cNvPicPr>
                      <a:picLocks noChangeAspect="1" noChangeArrowheads="1"/>
                    </pic:cNvPicPr>
                  </pic:nvPicPr>
                  <pic:blipFill>
                    <a:blip r:embed="rId26"/>
                    <a:stretch>
                      <a:fillRect/>
                    </a:stretch>
                  </pic:blipFill>
                  <pic:spPr bwMode="auto">
                    <a:xfrm>
                      <a:off x="0" y="0"/>
                      <a:ext cx="4773600" cy="3585600"/>
                    </a:xfrm>
                    <a:prstGeom prst="rect">
                      <a:avLst/>
                    </a:prstGeom>
                  </pic:spPr>
                </pic:pic>
              </a:graphicData>
            </a:graphic>
          </wp:inline>
        </w:drawing>
      </w:r>
      <w:r w:rsidRPr="007E33D7">
        <w:rPr>
          <w:noProof/>
          <w:lang w:val="en-US"/>
        </w:rPr>
        <w:drawing>
          <wp:inline distT="0" distB="0" distL="0" distR="0" wp14:anchorId="578CD32F" wp14:editId="508E9308">
            <wp:extent cx="4770000" cy="3582000"/>
            <wp:effectExtent l="0" t="0" r="0" b="0"/>
            <wp:docPr id="20"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35"/>
                    <pic:cNvPicPr>
                      <a:picLocks noChangeAspect="1" noChangeArrowheads="1"/>
                    </pic:cNvPicPr>
                  </pic:nvPicPr>
                  <pic:blipFill>
                    <a:blip r:embed="rId27"/>
                    <a:stretch>
                      <a:fillRect/>
                    </a:stretch>
                  </pic:blipFill>
                  <pic:spPr bwMode="auto">
                    <a:xfrm>
                      <a:off x="0" y="0"/>
                      <a:ext cx="4770000" cy="3582000"/>
                    </a:xfrm>
                    <a:prstGeom prst="rect">
                      <a:avLst/>
                    </a:prstGeom>
                  </pic:spPr>
                </pic:pic>
              </a:graphicData>
            </a:graphic>
          </wp:inline>
        </w:drawing>
      </w:r>
      <w:r w:rsidRPr="007E33D7">
        <w:rPr>
          <w:noProof/>
          <w:lang w:val="en-US"/>
        </w:rPr>
        <w:lastRenderedPageBreak/>
        <w:drawing>
          <wp:inline distT="0" distB="0" distL="0" distR="0" wp14:anchorId="08AB7566" wp14:editId="34C37537">
            <wp:extent cx="4759200" cy="3574800"/>
            <wp:effectExtent l="0" t="0" r="3810" b="6985"/>
            <wp:docPr id="21"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36"/>
                    <pic:cNvPicPr>
                      <a:picLocks noChangeAspect="1" noChangeArrowheads="1"/>
                    </pic:cNvPicPr>
                  </pic:nvPicPr>
                  <pic:blipFill>
                    <a:blip r:embed="rId28"/>
                    <a:stretch>
                      <a:fillRect/>
                    </a:stretch>
                  </pic:blipFill>
                  <pic:spPr bwMode="auto">
                    <a:xfrm>
                      <a:off x="0" y="0"/>
                      <a:ext cx="4759200" cy="3574800"/>
                    </a:xfrm>
                    <a:prstGeom prst="rect">
                      <a:avLst/>
                    </a:prstGeom>
                  </pic:spPr>
                </pic:pic>
              </a:graphicData>
            </a:graphic>
          </wp:inline>
        </w:drawing>
      </w:r>
    </w:p>
    <w:p w14:paraId="3984DA13" w14:textId="77777777" w:rsidR="00B22464" w:rsidRPr="007E33D7" w:rsidRDefault="00B22464" w:rsidP="00B22464">
      <w:pPr>
        <w:spacing w:after="11" w:line="266" w:lineRule="auto"/>
        <w:ind w:left="705" w:right="78" w:firstLine="0"/>
        <w:rPr>
          <w:lang w:val="en-US"/>
        </w:rPr>
      </w:pPr>
    </w:p>
    <w:p w14:paraId="38AEE125" w14:textId="77777777" w:rsidR="0015435E" w:rsidRPr="007E33D7" w:rsidRDefault="008E1797">
      <w:pPr>
        <w:tabs>
          <w:tab w:val="center" w:pos="2420"/>
        </w:tabs>
        <w:ind w:left="705" w:firstLine="0"/>
        <w:jc w:val="left"/>
        <w:rPr>
          <w:lang w:val="en-US"/>
        </w:rPr>
      </w:pPr>
      <w:r w:rsidRPr="007E33D7">
        <w:rPr>
          <w:noProof/>
          <w:lang w:val="en-US"/>
        </w:rPr>
        <w:drawing>
          <wp:inline distT="0" distB="0" distL="0" distR="0" wp14:anchorId="49748A6F" wp14:editId="16EF9ACB">
            <wp:extent cx="4755600" cy="3571200"/>
            <wp:effectExtent l="0" t="0" r="6985" b="0"/>
            <wp:docPr id="22"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37"/>
                    <pic:cNvPicPr>
                      <a:picLocks noChangeAspect="1" noChangeArrowheads="1"/>
                    </pic:cNvPicPr>
                  </pic:nvPicPr>
                  <pic:blipFill>
                    <a:blip r:embed="rId29"/>
                    <a:stretch>
                      <a:fillRect/>
                    </a:stretch>
                  </pic:blipFill>
                  <pic:spPr bwMode="auto">
                    <a:xfrm>
                      <a:off x="0" y="0"/>
                      <a:ext cx="4755600" cy="3571200"/>
                    </a:xfrm>
                    <a:prstGeom prst="rect">
                      <a:avLst/>
                    </a:prstGeom>
                  </pic:spPr>
                </pic:pic>
              </a:graphicData>
            </a:graphic>
          </wp:inline>
        </w:drawing>
      </w:r>
    </w:p>
    <w:p w14:paraId="280024E8" w14:textId="77777777" w:rsidR="00B22464" w:rsidRPr="007E33D7" w:rsidRDefault="00B22464">
      <w:pPr>
        <w:spacing w:after="160" w:line="259" w:lineRule="auto"/>
        <w:ind w:left="0" w:firstLine="0"/>
        <w:jc w:val="left"/>
        <w:rPr>
          <w:lang w:val="en-US"/>
        </w:rPr>
      </w:pPr>
    </w:p>
    <w:p w14:paraId="3558CA35" w14:textId="77777777" w:rsidR="00212F3B" w:rsidRPr="00212F3B" w:rsidRDefault="00212F3B" w:rsidP="00212F3B">
      <w:pPr>
        <w:spacing w:after="160" w:line="259" w:lineRule="auto"/>
        <w:jc w:val="left"/>
        <w:rPr>
          <w:lang w:val="en-US"/>
        </w:rPr>
      </w:pPr>
      <w:r w:rsidRPr="00212F3B">
        <w:rPr>
          <w:lang w:val="en-US"/>
        </w:rPr>
        <w:t>Rewards:</w:t>
      </w:r>
    </w:p>
    <w:p w14:paraId="2A52133F" w14:textId="40B36B0A" w:rsidR="00212F3B" w:rsidRPr="00212F3B" w:rsidRDefault="00212F3B" w:rsidP="00212F3B">
      <w:pPr>
        <w:pStyle w:val="Odstavecseseznamem"/>
        <w:numPr>
          <w:ilvl w:val="0"/>
          <w:numId w:val="2"/>
        </w:numPr>
        <w:spacing w:before="120"/>
        <w:rPr>
          <w:lang w:val="en-US"/>
        </w:rPr>
      </w:pPr>
      <w:r w:rsidRPr="00212F3B">
        <w:rPr>
          <w:szCs w:val="24"/>
          <w:lang w:val="en-US"/>
        </w:rPr>
        <w:t>1</w:t>
      </w:r>
      <w:r w:rsidRPr="00212F3B">
        <w:rPr>
          <w:szCs w:val="24"/>
          <w:vertAlign w:val="superscript"/>
          <w:lang w:val="en-US"/>
        </w:rPr>
        <w:t>st</w:t>
      </w:r>
      <w:r w:rsidRPr="00212F3B">
        <w:rPr>
          <w:szCs w:val="24"/>
          <w:lang w:val="en-US"/>
        </w:rPr>
        <w:t xml:space="preserve"> place –</w:t>
      </w:r>
      <w:r w:rsidRPr="00212F3B">
        <w:rPr>
          <w:b/>
          <w:szCs w:val="24"/>
          <w:lang w:val="en-US"/>
        </w:rPr>
        <w:t xml:space="preserve"> </w:t>
      </w:r>
      <w:r>
        <w:rPr>
          <w:b/>
          <w:szCs w:val="24"/>
          <w:lang w:val="en-US"/>
        </w:rPr>
        <w:t>20</w:t>
      </w:r>
      <w:r w:rsidRPr="00212F3B">
        <w:rPr>
          <w:b/>
          <w:szCs w:val="24"/>
          <w:lang w:val="en-US"/>
        </w:rPr>
        <w:t xml:space="preserve">,000 </w:t>
      </w:r>
      <w:proofErr w:type="spellStart"/>
      <w:r w:rsidRPr="00212F3B">
        <w:rPr>
          <w:b/>
          <w:szCs w:val="24"/>
          <w:lang w:val="en-US"/>
        </w:rPr>
        <w:t>Czk</w:t>
      </w:r>
      <w:proofErr w:type="spellEnd"/>
      <w:r w:rsidRPr="00212F3B">
        <w:rPr>
          <w:b/>
          <w:szCs w:val="24"/>
          <w:lang w:val="en-US"/>
        </w:rPr>
        <w:t xml:space="preserve"> </w:t>
      </w:r>
    </w:p>
    <w:p w14:paraId="29B91002" w14:textId="0ECA40CE" w:rsidR="00212F3B" w:rsidRPr="00212F3B" w:rsidRDefault="00212F3B" w:rsidP="00212F3B">
      <w:pPr>
        <w:pStyle w:val="Odstavecseseznamem"/>
        <w:numPr>
          <w:ilvl w:val="0"/>
          <w:numId w:val="2"/>
        </w:numPr>
        <w:rPr>
          <w:b/>
          <w:szCs w:val="24"/>
          <w:lang w:val="en-US"/>
        </w:rPr>
      </w:pPr>
      <w:r w:rsidRPr="00212F3B">
        <w:rPr>
          <w:szCs w:val="24"/>
          <w:lang w:val="en-US"/>
        </w:rPr>
        <w:t>2</w:t>
      </w:r>
      <w:r w:rsidRPr="00212F3B">
        <w:rPr>
          <w:szCs w:val="24"/>
          <w:vertAlign w:val="superscript"/>
          <w:lang w:val="en-US"/>
        </w:rPr>
        <w:t>nd</w:t>
      </w:r>
      <w:r w:rsidRPr="00212F3B">
        <w:rPr>
          <w:szCs w:val="24"/>
          <w:lang w:val="en-US"/>
        </w:rPr>
        <w:t xml:space="preserve"> place –</w:t>
      </w:r>
      <w:r w:rsidRPr="00212F3B">
        <w:rPr>
          <w:b/>
          <w:szCs w:val="24"/>
          <w:lang w:val="en-US"/>
        </w:rPr>
        <w:t xml:space="preserve"> </w:t>
      </w:r>
      <w:r>
        <w:rPr>
          <w:b/>
          <w:szCs w:val="24"/>
          <w:lang w:val="en-US"/>
        </w:rPr>
        <w:t>15</w:t>
      </w:r>
      <w:r w:rsidRPr="00212F3B">
        <w:rPr>
          <w:b/>
          <w:szCs w:val="24"/>
          <w:lang w:val="en-US"/>
        </w:rPr>
        <w:t xml:space="preserve">,000 </w:t>
      </w:r>
      <w:proofErr w:type="spellStart"/>
      <w:r w:rsidRPr="00212F3B">
        <w:rPr>
          <w:b/>
          <w:szCs w:val="24"/>
          <w:lang w:val="en-US"/>
        </w:rPr>
        <w:t>Czk</w:t>
      </w:r>
      <w:proofErr w:type="spellEnd"/>
      <w:r w:rsidRPr="00212F3B">
        <w:rPr>
          <w:b/>
          <w:szCs w:val="24"/>
          <w:lang w:val="en-US"/>
        </w:rPr>
        <w:t xml:space="preserve"> </w:t>
      </w:r>
    </w:p>
    <w:p w14:paraId="3BA7F870" w14:textId="77777777" w:rsidR="00212F3B" w:rsidRPr="00212F3B" w:rsidRDefault="00212F3B" w:rsidP="00212F3B">
      <w:pPr>
        <w:pStyle w:val="Odstavecseseznamem"/>
        <w:numPr>
          <w:ilvl w:val="0"/>
          <w:numId w:val="2"/>
        </w:numPr>
        <w:rPr>
          <w:b/>
          <w:szCs w:val="24"/>
          <w:lang w:val="en-US"/>
        </w:rPr>
      </w:pPr>
      <w:r w:rsidRPr="00212F3B">
        <w:rPr>
          <w:szCs w:val="24"/>
          <w:lang w:val="en-US"/>
        </w:rPr>
        <w:t>3</w:t>
      </w:r>
      <w:r w:rsidRPr="00212F3B">
        <w:rPr>
          <w:szCs w:val="24"/>
          <w:vertAlign w:val="superscript"/>
          <w:lang w:val="en-US"/>
        </w:rPr>
        <w:t>rd</w:t>
      </w:r>
      <w:r w:rsidRPr="00212F3B">
        <w:rPr>
          <w:szCs w:val="24"/>
          <w:lang w:val="en-US"/>
        </w:rPr>
        <w:t xml:space="preserve"> place –</w:t>
      </w:r>
      <w:r w:rsidRPr="00212F3B">
        <w:rPr>
          <w:b/>
          <w:szCs w:val="24"/>
          <w:lang w:val="en-US"/>
        </w:rPr>
        <w:t xml:space="preserve"> 10,000 </w:t>
      </w:r>
      <w:proofErr w:type="spellStart"/>
      <w:r w:rsidRPr="00212F3B">
        <w:rPr>
          <w:b/>
          <w:szCs w:val="24"/>
          <w:lang w:val="en-US"/>
        </w:rPr>
        <w:t>Czk</w:t>
      </w:r>
      <w:proofErr w:type="spellEnd"/>
    </w:p>
    <w:p w14:paraId="7993B762" w14:textId="25353202" w:rsidR="0015435E" w:rsidRPr="007E33D7" w:rsidRDefault="00212F3B">
      <w:pPr>
        <w:pStyle w:val="Odstavecseseznamem"/>
        <w:numPr>
          <w:ilvl w:val="0"/>
          <w:numId w:val="2"/>
        </w:numPr>
        <w:spacing w:after="11" w:line="266" w:lineRule="auto"/>
        <w:ind w:right="78"/>
        <w:rPr>
          <w:lang w:val="en-US"/>
        </w:rPr>
      </w:pPr>
      <w:r>
        <w:rPr>
          <w:b/>
          <w:lang w:val="en-US"/>
        </w:rPr>
        <w:lastRenderedPageBreak/>
        <w:t xml:space="preserve">Artistic concept of the whole subway on </w:t>
      </w:r>
      <w:proofErr w:type="spellStart"/>
      <w:r w:rsidRPr="007E33D7">
        <w:rPr>
          <w:b/>
          <w:lang w:val="en-US"/>
        </w:rPr>
        <w:t>Svatojánská</w:t>
      </w:r>
      <w:proofErr w:type="spellEnd"/>
      <w:r w:rsidRPr="007E33D7">
        <w:rPr>
          <w:b/>
          <w:lang w:val="en-US"/>
        </w:rPr>
        <w:t xml:space="preserve"> </w:t>
      </w:r>
      <w:r>
        <w:rPr>
          <w:b/>
          <w:lang w:val="en-US"/>
        </w:rPr>
        <w:t xml:space="preserve">Street, Prague </w:t>
      </w:r>
      <w:r w:rsidRPr="007E33D7">
        <w:rPr>
          <w:b/>
          <w:lang w:val="en-US"/>
        </w:rPr>
        <w:t>14</w:t>
      </w:r>
      <w:r w:rsidR="008E1797" w:rsidRPr="007E33D7">
        <w:rPr>
          <w:b/>
          <w:lang w:val="en-US"/>
        </w:rPr>
        <w:t>.</w:t>
      </w:r>
    </w:p>
    <w:p w14:paraId="32EF26C2" w14:textId="20A43D3D" w:rsidR="00B22464" w:rsidRPr="007E33D7" w:rsidRDefault="00212F3B" w:rsidP="00212F3B">
      <w:pPr>
        <w:pStyle w:val="Odstavecseseznamem"/>
        <w:spacing w:after="11" w:line="266" w:lineRule="auto"/>
        <w:ind w:left="705" w:right="78" w:firstLine="0"/>
        <w:rPr>
          <w:lang w:val="en-US"/>
        </w:rPr>
      </w:pPr>
      <w:r>
        <w:rPr>
          <w:lang w:val="en-US"/>
        </w:rPr>
        <w:t xml:space="preserve">The subway near the </w:t>
      </w:r>
      <w:proofErr w:type="spellStart"/>
      <w:r w:rsidR="008E1797" w:rsidRPr="007E33D7">
        <w:rPr>
          <w:lang w:val="en-US"/>
        </w:rPr>
        <w:t>Rajská</w:t>
      </w:r>
      <w:proofErr w:type="spellEnd"/>
      <w:r w:rsidR="008E1797" w:rsidRPr="007E33D7">
        <w:rPr>
          <w:lang w:val="en-US"/>
        </w:rPr>
        <w:t xml:space="preserve"> </w:t>
      </w:r>
      <w:proofErr w:type="spellStart"/>
      <w:r w:rsidR="008E1797" w:rsidRPr="007E33D7">
        <w:rPr>
          <w:lang w:val="en-US"/>
        </w:rPr>
        <w:t>zahrada</w:t>
      </w:r>
      <w:proofErr w:type="spellEnd"/>
      <w:r w:rsidR="008E1797" w:rsidRPr="007E33D7">
        <w:rPr>
          <w:lang w:val="en-US"/>
        </w:rPr>
        <w:t xml:space="preserve"> </w:t>
      </w:r>
      <w:r>
        <w:rPr>
          <w:lang w:val="en-US"/>
        </w:rPr>
        <w:t xml:space="preserve">underground station connects the quiet residential area with the housing estate </w:t>
      </w:r>
      <w:proofErr w:type="spellStart"/>
      <w:r w:rsidR="008E1797" w:rsidRPr="007E33D7">
        <w:rPr>
          <w:lang w:val="en-US"/>
        </w:rPr>
        <w:t>Černý</w:t>
      </w:r>
      <w:proofErr w:type="spellEnd"/>
      <w:r w:rsidR="008E1797" w:rsidRPr="007E33D7">
        <w:rPr>
          <w:lang w:val="en-US"/>
        </w:rPr>
        <w:t xml:space="preserve"> most I</w:t>
      </w:r>
      <w:r>
        <w:rPr>
          <w:lang w:val="en-US"/>
        </w:rPr>
        <w:t xml:space="preserve"> under the busy </w:t>
      </w:r>
      <w:proofErr w:type="spellStart"/>
      <w:r w:rsidRPr="007E33D7">
        <w:rPr>
          <w:lang w:val="en-US"/>
        </w:rPr>
        <w:t>Chlumecká</w:t>
      </w:r>
      <w:proofErr w:type="spellEnd"/>
      <w:r>
        <w:rPr>
          <w:lang w:val="en-US"/>
        </w:rPr>
        <w:t xml:space="preserve"> Street</w:t>
      </w:r>
      <w:r w:rsidR="008E1797" w:rsidRPr="007E33D7">
        <w:rPr>
          <w:lang w:val="en-US"/>
        </w:rPr>
        <w:t xml:space="preserve">. </w:t>
      </w:r>
      <w:r>
        <w:rPr>
          <w:lang w:val="en-US"/>
        </w:rPr>
        <w:t xml:space="preserve">The front wall can be partially used too, unlike the whole outdoor wall near the parking lot. </w:t>
      </w:r>
    </w:p>
    <w:p w14:paraId="1BAEB992" w14:textId="77777777" w:rsidR="00B22464" w:rsidRPr="007E33D7" w:rsidRDefault="00B22464" w:rsidP="00B22464">
      <w:pPr>
        <w:pStyle w:val="Odstavecseseznamem"/>
        <w:spacing w:after="11" w:line="266" w:lineRule="auto"/>
        <w:ind w:left="705" w:right="78" w:firstLine="0"/>
        <w:jc w:val="center"/>
        <w:rPr>
          <w:lang w:val="en-US"/>
        </w:rPr>
      </w:pPr>
    </w:p>
    <w:p w14:paraId="1911C865" w14:textId="77777777" w:rsidR="00B22464" w:rsidRPr="007E33D7" w:rsidRDefault="008E1797" w:rsidP="00B22464">
      <w:pPr>
        <w:pStyle w:val="Odstavecseseznamem"/>
        <w:spacing w:after="11" w:line="266" w:lineRule="auto"/>
        <w:ind w:left="705" w:right="78" w:firstLine="0"/>
        <w:jc w:val="center"/>
        <w:rPr>
          <w:lang w:val="en-US"/>
        </w:rPr>
      </w:pPr>
      <w:r w:rsidRPr="007E33D7">
        <w:rPr>
          <w:noProof/>
          <w:lang w:val="en-US"/>
        </w:rPr>
        <w:drawing>
          <wp:inline distT="0" distB="0" distL="0" distR="0" wp14:anchorId="011228C1" wp14:editId="30B220C6">
            <wp:extent cx="4770000" cy="3582000"/>
            <wp:effectExtent l="0" t="0" r="0" b="0"/>
            <wp:docPr id="23"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38"/>
                    <pic:cNvPicPr>
                      <a:picLocks noChangeAspect="1" noChangeArrowheads="1"/>
                    </pic:cNvPicPr>
                  </pic:nvPicPr>
                  <pic:blipFill>
                    <a:blip r:embed="rId30"/>
                    <a:stretch>
                      <a:fillRect/>
                    </a:stretch>
                  </pic:blipFill>
                  <pic:spPr bwMode="auto">
                    <a:xfrm>
                      <a:off x="0" y="0"/>
                      <a:ext cx="4770000" cy="3582000"/>
                    </a:xfrm>
                    <a:prstGeom prst="rect">
                      <a:avLst/>
                    </a:prstGeom>
                  </pic:spPr>
                </pic:pic>
              </a:graphicData>
            </a:graphic>
          </wp:inline>
        </w:drawing>
      </w:r>
    </w:p>
    <w:p w14:paraId="5A418090" w14:textId="77777777" w:rsidR="00B22464" w:rsidRPr="007E33D7" w:rsidRDefault="00B22464" w:rsidP="00B22464">
      <w:pPr>
        <w:pStyle w:val="Odstavecseseznamem"/>
        <w:spacing w:after="11" w:line="266" w:lineRule="auto"/>
        <w:ind w:left="705" w:right="78" w:firstLine="0"/>
        <w:jc w:val="center"/>
        <w:rPr>
          <w:lang w:val="en-US"/>
        </w:rPr>
      </w:pPr>
    </w:p>
    <w:p w14:paraId="1DEE0528" w14:textId="77777777" w:rsidR="0015435E" w:rsidRPr="007E33D7" w:rsidRDefault="008E1797" w:rsidP="00B22464">
      <w:pPr>
        <w:pStyle w:val="Odstavecseseznamem"/>
        <w:spacing w:after="11" w:line="266" w:lineRule="auto"/>
        <w:ind w:left="705" w:right="78" w:firstLine="0"/>
        <w:jc w:val="center"/>
        <w:rPr>
          <w:lang w:val="en-US"/>
        </w:rPr>
      </w:pPr>
      <w:r w:rsidRPr="007E33D7">
        <w:rPr>
          <w:noProof/>
          <w:lang w:val="en-US"/>
        </w:rPr>
        <w:drawing>
          <wp:inline distT="0" distB="0" distL="0" distR="0" wp14:anchorId="3CA0094C" wp14:editId="629184E2">
            <wp:extent cx="4770000" cy="3582000"/>
            <wp:effectExtent l="0" t="0" r="0" b="0"/>
            <wp:docPr id="2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19"/>
                    <pic:cNvPicPr>
                      <a:picLocks noChangeAspect="1" noChangeArrowheads="1"/>
                    </pic:cNvPicPr>
                  </pic:nvPicPr>
                  <pic:blipFill>
                    <a:blip r:embed="rId31"/>
                    <a:stretch>
                      <a:fillRect/>
                    </a:stretch>
                  </pic:blipFill>
                  <pic:spPr bwMode="auto">
                    <a:xfrm>
                      <a:off x="0" y="0"/>
                      <a:ext cx="4770000" cy="3582000"/>
                    </a:xfrm>
                    <a:prstGeom prst="rect">
                      <a:avLst/>
                    </a:prstGeom>
                  </pic:spPr>
                </pic:pic>
              </a:graphicData>
            </a:graphic>
          </wp:inline>
        </w:drawing>
      </w:r>
    </w:p>
    <w:p w14:paraId="4F489823" w14:textId="77777777" w:rsidR="00B22464" w:rsidRPr="007E33D7" w:rsidRDefault="008E1797" w:rsidP="00B22464">
      <w:pPr>
        <w:spacing w:after="11" w:line="266" w:lineRule="auto"/>
        <w:ind w:right="78"/>
        <w:jc w:val="center"/>
        <w:rPr>
          <w:lang w:val="en-US"/>
        </w:rPr>
      </w:pPr>
      <w:r w:rsidRPr="007E33D7">
        <w:rPr>
          <w:noProof/>
          <w:lang w:val="en-US"/>
        </w:rPr>
        <w:lastRenderedPageBreak/>
        <w:drawing>
          <wp:inline distT="0" distB="0" distL="0" distR="0" wp14:anchorId="03A3B336" wp14:editId="3A1EE1AE">
            <wp:extent cx="4744800" cy="3564000"/>
            <wp:effectExtent l="0" t="0" r="0" b="0"/>
            <wp:docPr id="25"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0"/>
                    <pic:cNvPicPr>
                      <a:picLocks noChangeAspect="1" noChangeArrowheads="1"/>
                    </pic:cNvPicPr>
                  </pic:nvPicPr>
                  <pic:blipFill>
                    <a:blip r:embed="rId32"/>
                    <a:stretch>
                      <a:fillRect/>
                    </a:stretch>
                  </pic:blipFill>
                  <pic:spPr bwMode="auto">
                    <a:xfrm>
                      <a:off x="0" y="0"/>
                      <a:ext cx="4744800" cy="3564000"/>
                    </a:xfrm>
                    <a:prstGeom prst="rect">
                      <a:avLst/>
                    </a:prstGeom>
                  </pic:spPr>
                </pic:pic>
              </a:graphicData>
            </a:graphic>
          </wp:inline>
        </w:drawing>
      </w:r>
    </w:p>
    <w:p w14:paraId="2F0150EE" w14:textId="77777777" w:rsidR="00B22464" w:rsidRPr="007E33D7" w:rsidRDefault="00B22464" w:rsidP="00B22464">
      <w:pPr>
        <w:spacing w:after="11" w:line="266" w:lineRule="auto"/>
        <w:ind w:right="78"/>
        <w:jc w:val="center"/>
        <w:rPr>
          <w:lang w:val="en-US"/>
        </w:rPr>
      </w:pPr>
    </w:p>
    <w:p w14:paraId="608A889C" w14:textId="77777777" w:rsidR="0015435E" w:rsidRPr="007E33D7" w:rsidRDefault="008E1797" w:rsidP="00B22464">
      <w:pPr>
        <w:spacing w:after="11" w:line="266" w:lineRule="auto"/>
        <w:ind w:right="78"/>
        <w:jc w:val="center"/>
        <w:rPr>
          <w:lang w:val="en-US"/>
        </w:rPr>
      </w:pPr>
      <w:r w:rsidRPr="007E33D7">
        <w:rPr>
          <w:noProof/>
          <w:lang w:val="en-US"/>
        </w:rPr>
        <w:drawing>
          <wp:inline distT="0" distB="0" distL="0" distR="0" wp14:anchorId="4DC4997E" wp14:editId="0A4142FB">
            <wp:extent cx="4773600" cy="3585600"/>
            <wp:effectExtent l="0" t="0" r="8255" b="0"/>
            <wp:docPr id="26"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1"/>
                    <pic:cNvPicPr>
                      <a:picLocks noChangeAspect="1" noChangeArrowheads="1"/>
                    </pic:cNvPicPr>
                  </pic:nvPicPr>
                  <pic:blipFill>
                    <a:blip r:embed="rId33"/>
                    <a:stretch>
                      <a:fillRect/>
                    </a:stretch>
                  </pic:blipFill>
                  <pic:spPr bwMode="auto">
                    <a:xfrm>
                      <a:off x="0" y="0"/>
                      <a:ext cx="4773600" cy="3585600"/>
                    </a:xfrm>
                    <a:prstGeom prst="rect">
                      <a:avLst/>
                    </a:prstGeom>
                  </pic:spPr>
                </pic:pic>
              </a:graphicData>
            </a:graphic>
          </wp:inline>
        </w:drawing>
      </w:r>
    </w:p>
    <w:p w14:paraId="3DA7B3D2" w14:textId="77777777" w:rsidR="00B22464" w:rsidRPr="007E33D7" w:rsidRDefault="008E1797" w:rsidP="00B22464">
      <w:pPr>
        <w:spacing w:after="160" w:line="259" w:lineRule="auto"/>
        <w:ind w:left="0" w:firstLine="0"/>
        <w:jc w:val="center"/>
        <w:rPr>
          <w:lang w:val="en-US"/>
        </w:rPr>
      </w:pPr>
      <w:r w:rsidRPr="007E33D7">
        <w:rPr>
          <w:noProof/>
          <w:lang w:val="en-US"/>
        </w:rPr>
        <w:lastRenderedPageBreak/>
        <mc:AlternateContent>
          <mc:Choice Requires="wps">
            <w:drawing>
              <wp:inline distT="0" distB="0" distL="0" distR="0" wp14:anchorId="04B34040" wp14:editId="6BB4790A">
                <wp:extent cx="5784215" cy="4344035"/>
                <wp:effectExtent l="0" t="3810" r="3810" b="3810"/>
                <wp:docPr id="27" name="Picture 10"/>
                <wp:cNvGraphicFramePr/>
                <a:graphic xmlns:a="http://schemas.openxmlformats.org/drawingml/2006/main">
                  <a:graphicData uri="http://schemas.openxmlformats.org/drawingml/2006/picture">
                    <pic:pic xmlns:pic="http://schemas.openxmlformats.org/drawingml/2006/picture">
                      <pic:nvPicPr>
                        <pic:cNvPr id="1" name="Picture 10"/>
                        <pic:cNvPicPr/>
                      </pic:nvPicPr>
                      <pic:blipFill>
                        <a:blip r:embed="rId34"/>
                        <a:stretch/>
                      </pic:blipFill>
                      <pic:spPr>
                        <a:xfrm rot="5400000">
                          <a:off x="0" y="0"/>
                          <a:ext cx="5783760" cy="4343400"/>
                        </a:xfrm>
                        <a:prstGeom prst="rect">
                          <a:avLst/>
                        </a:prstGeom>
                        <a:ln>
                          <a:noFill/>
                        </a:ln>
                      </pic:spPr>
                    </pic:pic>
                  </a:graphicData>
                </a:graphic>
              </wp:inline>
            </w:drawing>
          </mc:Choice>
          <mc:Fallback>
            <w:pict>
              <v:shape id="shape_0" ID="Picture 10" stroked="f" style="position:absolute;margin-left:-56.65pt;margin-top:-398.75pt;width:455.35pt;height:341.95pt;rotation:90;mso-position-vertical:top" type="shapetype_75">
                <v:imagedata r:id="rId35" o:detectmouseclick="t"/>
                <w10:wrap type="none"/>
                <v:stroke color="#3465a4" joinstyle="round" endcap="flat"/>
              </v:shape>
            </w:pict>
          </mc:Fallback>
        </mc:AlternateContent>
      </w:r>
      <w:r w:rsidRPr="007E33D7">
        <w:rPr>
          <w:noProof/>
          <w:lang w:val="en-US"/>
        </w:rPr>
        <w:lastRenderedPageBreak/>
        <w:drawing>
          <wp:inline distT="0" distB="0" distL="0" distR="0" wp14:anchorId="059471C4" wp14:editId="2ADD2CDE">
            <wp:extent cx="5759554" cy="4194073"/>
            <wp:effectExtent l="1905" t="0" r="0" b="0"/>
            <wp:docPr id="28" name="Picture 11"/>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36"/>
                    <a:stretch/>
                  </pic:blipFill>
                  <pic:spPr>
                    <a:xfrm rot="5400000">
                      <a:off x="0" y="0"/>
                      <a:ext cx="5761702" cy="4195637"/>
                    </a:xfrm>
                    <a:prstGeom prst="rect">
                      <a:avLst/>
                    </a:prstGeom>
                    <a:ln>
                      <a:noFill/>
                    </a:ln>
                  </pic:spPr>
                </pic:pic>
              </a:graphicData>
            </a:graphic>
          </wp:inline>
        </w:drawing>
      </w:r>
    </w:p>
    <w:p w14:paraId="65AA4F63" w14:textId="77777777" w:rsidR="00B22464" w:rsidRPr="007E33D7" w:rsidRDefault="00B22464" w:rsidP="00B22464">
      <w:pPr>
        <w:spacing w:after="160" w:line="259" w:lineRule="auto"/>
        <w:ind w:left="0" w:firstLine="0"/>
        <w:jc w:val="center"/>
        <w:rPr>
          <w:lang w:val="en-US"/>
        </w:rPr>
      </w:pPr>
    </w:p>
    <w:p w14:paraId="2DB72ED0" w14:textId="77777777" w:rsidR="00212F3B" w:rsidRPr="00212F3B" w:rsidRDefault="00212F3B" w:rsidP="00212F3B">
      <w:pPr>
        <w:spacing w:after="160" w:line="259" w:lineRule="auto"/>
        <w:ind w:left="0" w:firstLine="0"/>
        <w:jc w:val="left"/>
        <w:rPr>
          <w:lang w:val="en-US"/>
        </w:rPr>
      </w:pPr>
      <w:r w:rsidRPr="00212F3B">
        <w:rPr>
          <w:lang w:val="en-US"/>
        </w:rPr>
        <w:t>Rewards:</w:t>
      </w:r>
    </w:p>
    <w:p w14:paraId="678BA898" w14:textId="77777777" w:rsidR="00212F3B" w:rsidRPr="00212F3B" w:rsidRDefault="00212F3B" w:rsidP="00212F3B">
      <w:pPr>
        <w:pStyle w:val="Odstavecseseznamem"/>
        <w:spacing w:before="120"/>
        <w:ind w:left="420" w:firstLine="0"/>
        <w:rPr>
          <w:lang w:val="en-US"/>
        </w:rPr>
      </w:pPr>
      <w:r w:rsidRPr="00212F3B">
        <w:rPr>
          <w:szCs w:val="24"/>
          <w:lang w:val="en-US"/>
        </w:rPr>
        <w:t>1</w:t>
      </w:r>
      <w:r w:rsidRPr="00212F3B">
        <w:rPr>
          <w:szCs w:val="24"/>
          <w:vertAlign w:val="superscript"/>
          <w:lang w:val="en-US"/>
        </w:rPr>
        <w:t>st</w:t>
      </w:r>
      <w:r w:rsidRPr="00212F3B">
        <w:rPr>
          <w:szCs w:val="24"/>
          <w:lang w:val="en-US"/>
        </w:rPr>
        <w:t xml:space="preserve"> place –</w:t>
      </w:r>
      <w:r w:rsidRPr="00212F3B">
        <w:rPr>
          <w:b/>
          <w:szCs w:val="24"/>
          <w:lang w:val="en-US"/>
        </w:rPr>
        <w:t xml:space="preserve"> </w:t>
      </w:r>
      <w:r>
        <w:rPr>
          <w:b/>
          <w:szCs w:val="24"/>
          <w:lang w:val="en-US"/>
        </w:rPr>
        <w:t>20</w:t>
      </w:r>
      <w:r w:rsidRPr="00212F3B">
        <w:rPr>
          <w:b/>
          <w:szCs w:val="24"/>
          <w:lang w:val="en-US"/>
        </w:rPr>
        <w:t xml:space="preserve">,000 </w:t>
      </w:r>
      <w:proofErr w:type="spellStart"/>
      <w:r w:rsidRPr="00212F3B">
        <w:rPr>
          <w:b/>
          <w:szCs w:val="24"/>
          <w:lang w:val="en-US"/>
        </w:rPr>
        <w:t>Czk</w:t>
      </w:r>
      <w:proofErr w:type="spellEnd"/>
      <w:r w:rsidRPr="00212F3B">
        <w:rPr>
          <w:b/>
          <w:szCs w:val="24"/>
          <w:lang w:val="en-US"/>
        </w:rPr>
        <w:t xml:space="preserve"> </w:t>
      </w:r>
    </w:p>
    <w:p w14:paraId="73CFB08C" w14:textId="77777777" w:rsidR="00212F3B" w:rsidRPr="00212F3B" w:rsidRDefault="00212F3B" w:rsidP="00212F3B">
      <w:pPr>
        <w:pStyle w:val="Odstavecseseznamem"/>
        <w:ind w:left="420" w:firstLine="0"/>
        <w:rPr>
          <w:b/>
          <w:szCs w:val="24"/>
          <w:lang w:val="en-US"/>
        </w:rPr>
      </w:pPr>
      <w:r w:rsidRPr="00212F3B">
        <w:rPr>
          <w:szCs w:val="24"/>
          <w:lang w:val="en-US"/>
        </w:rPr>
        <w:t>2</w:t>
      </w:r>
      <w:r w:rsidRPr="00212F3B">
        <w:rPr>
          <w:szCs w:val="24"/>
          <w:vertAlign w:val="superscript"/>
          <w:lang w:val="en-US"/>
        </w:rPr>
        <w:t>nd</w:t>
      </w:r>
      <w:r w:rsidRPr="00212F3B">
        <w:rPr>
          <w:szCs w:val="24"/>
          <w:lang w:val="en-US"/>
        </w:rPr>
        <w:t xml:space="preserve"> place –</w:t>
      </w:r>
      <w:r w:rsidRPr="00212F3B">
        <w:rPr>
          <w:b/>
          <w:szCs w:val="24"/>
          <w:lang w:val="en-US"/>
        </w:rPr>
        <w:t xml:space="preserve"> </w:t>
      </w:r>
      <w:r>
        <w:rPr>
          <w:b/>
          <w:szCs w:val="24"/>
          <w:lang w:val="en-US"/>
        </w:rPr>
        <w:t>15</w:t>
      </w:r>
      <w:r w:rsidRPr="00212F3B">
        <w:rPr>
          <w:b/>
          <w:szCs w:val="24"/>
          <w:lang w:val="en-US"/>
        </w:rPr>
        <w:t xml:space="preserve">,000 </w:t>
      </w:r>
      <w:proofErr w:type="spellStart"/>
      <w:r w:rsidRPr="00212F3B">
        <w:rPr>
          <w:b/>
          <w:szCs w:val="24"/>
          <w:lang w:val="en-US"/>
        </w:rPr>
        <w:t>Czk</w:t>
      </w:r>
      <w:proofErr w:type="spellEnd"/>
      <w:r w:rsidRPr="00212F3B">
        <w:rPr>
          <w:b/>
          <w:szCs w:val="24"/>
          <w:lang w:val="en-US"/>
        </w:rPr>
        <w:t xml:space="preserve"> </w:t>
      </w:r>
    </w:p>
    <w:p w14:paraId="1935FBAC" w14:textId="01B4E931" w:rsidR="00B22464" w:rsidRPr="007E33D7" w:rsidRDefault="00212F3B" w:rsidP="00212F3B">
      <w:pPr>
        <w:pStyle w:val="Odstavecseseznamem"/>
        <w:spacing w:after="160" w:line="259" w:lineRule="auto"/>
        <w:ind w:left="420" w:firstLine="0"/>
        <w:jc w:val="left"/>
        <w:rPr>
          <w:lang w:val="en-US"/>
        </w:rPr>
      </w:pPr>
      <w:r w:rsidRPr="00212F3B">
        <w:rPr>
          <w:szCs w:val="24"/>
          <w:lang w:val="en-US"/>
        </w:rPr>
        <w:t>3</w:t>
      </w:r>
      <w:r w:rsidRPr="00212F3B">
        <w:rPr>
          <w:szCs w:val="24"/>
          <w:vertAlign w:val="superscript"/>
          <w:lang w:val="en-US"/>
        </w:rPr>
        <w:t>rd</w:t>
      </w:r>
      <w:r w:rsidRPr="00212F3B">
        <w:rPr>
          <w:szCs w:val="24"/>
          <w:lang w:val="en-US"/>
        </w:rPr>
        <w:t xml:space="preserve"> place –</w:t>
      </w:r>
      <w:r w:rsidRPr="00212F3B">
        <w:rPr>
          <w:b/>
          <w:szCs w:val="24"/>
          <w:lang w:val="en-US"/>
        </w:rPr>
        <w:t xml:space="preserve"> 10,000 </w:t>
      </w:r>
      <w:proofErr w:type="spellStart"/>
      <w:r w:rsidRPr="00212F3B">
        <w:rPr>
          <w:b/>
          <w:szCs w:val="24"/>
          <w:lang w:val="en-US"/>
        </w:rPr>
        <w:t>Czk</w:t>
      </w:r>
      <w:proofErr w:type="spellEnd"/>
    </w:p>
    <w:p w14:paraId="4704BAB8" w14:textId="77777777" w:rsidR="0015435E" w:rsidRPr="007E33D7" w:rsidRDefault="008E1797" w:rsidP="00B22464">
      <w:pPr>
        <w:spacing w:after="160" w:line="259" w:lineRule="auto"/>
        <w:ind w:left="0" w:firstLine="0"/>
        <w:jc w:val="left"/>
        <w:rPr>
          <w:lang w:val="en-US"/>
        </w:rPr>
      </w:pPr>
      <w:r w:rsidRPr="007E33D7">
        <w:rPr>
          <w:lang w:val="en-US"/>
        </w:rPr>
        <w:br w:type="page"/>
      </w:r>
    </w:p>
    <w:p w14:paraId="1B7BF864" w14:textId="2CD8894A" w:rsidR="0015435E" w:rsidRPr="007E33D7" w:rsidRDefault="00212F3B">
      <w:pPr>
        <w:numPr>
          <w:ilvl w:val="0"/>
          <w:numId w:val="2"/>
        </w:numPr>
        <w:spacing w:after="11" w:line="266" w:lineRule="auto"/>
        <w:ind w:right="78"/>
        <w:rPr>
          <w:lang w:val="en-US"/>
        </w:rPr>
      </w:pPr>
      <w:r>
        <w:rPr>
          <w:b/>
          <w:lang w:val="en-US"/>
        </w:rPr>
        <w:lastRenderedPageBreak/>
        <w:t xml:space="preserve">Artistic concept of the whole subway under </w:t>
      </w:r>
      <w:proofErr w:type="spellStart"/>
      <w:r w:rsidRPr="007E33D7">
        <w:rPr>
          <w:b/>
          <w:lang w:val="en-US"/>
        </w:rPr>
        <w:t>Makovského</w:t>
      </w:r>
      <w:proofErr w:type="spellEnd"/>
      <w:r w:rsidRPr="007E33D7">
        <w:rPr>
          <w:b/>
          <w:lang w:val="en-US"/>
        </w:rPr>
        <w:t xml:space="preserve"> </w:t>
      </w:r>
      <w:r>
        <w:rPr>
          <w:b/>
          <w:lang w:val="en-US"/>
        </w:rPr>
        <w:t xml:space="preserve">Street, Prague </w:t>
      </w:r>
      <w:r w:rsidRPr="007E33D7">
        <w:rPr>
          <w:b/>
          <w:lang w:val="en-US"/>
        </w:rPr>
        <w:t>17</w:t>
      </w:r>
      <w:r w:rsidR="008E1797" w:rsidRPr="007E33D7">
        <w:rPr>
          <w:b/>
          <w:lang w:val="en-US"/>
        </w:rPr>
        <w:t>.</w:t>
      </w:r>
    </w:p>
    <w:p w14:paraId="7DF4DC1B" w14:textId="317BC484" w:rsidR="0015435E" w:rsidRPr="007E33D7" w:rsidRDefault="00212F3B" w:rsidP="00212F3B">
      <w:pPr>
        <w:spacing w:after="11" w:line="266" w:lineRule="auto"/>
        <w:ind w:left="705" w:right="78" w:firstLine="0"/>
        <w:rPr>
          <w:lang w:val="en-US"/>
        </w:rPr>
      </w:pPr>
      <w:r>
        <w:rPr>
          <w:lang w:val="en-US"/>
        </w:rPr>
        <w:t xml:space="preserve">The subway under </w:t>
      </w:r>
      <w:proofErr w:type="spellStart"/>
      <w:r w:rsidR="008E1797" w:rsidRPr="007E33D7">
        <w:rPr>
          <w:lang w:val="en-US"/>
        </w:rPr>
        <w:t>Makovského</w:t>
      </w:r>
      <w:proofErr w:type="spellEnd"/>
      <w:r w:rsidR="008E1797" w:rsidRPr="007E33D7">
        <w:rPr>
          <w:lang w:val="en-US"/>
        </w:rPr>
        <w:t xml:space="preserve"> </w:t>
      </w:r>
      <w:r>
        <w:rPr>
          <w:lang w:val="en-US"/>
        </w:rPr>
        <w:t>Street i</w:t>
      </w:r>
      <w:r w:rsidR="008E1797" w:rsidRPr="007E33D7">
        <w:rPr>
          <w:lang w:val="en-US"/>
        </w:rPr>
        <w:t>s</w:t>
      </w:r>
      <w:r>
        <w:rPr>
          <w:lang w:val="en-US"/>
        </w:rPr>
        <w:t xml:space="preserve"> located at the heart of the </w:t>
      </w:r>
      <w:proofErr w:type="spellStart"/>
      <w:r w:rsidR="008E1797" w:rsidRPr="007E33D7">
        <w:rPr>
          <w:lang w:val="en-US"/>
        </w:rPr>
        <w:t>Řepy</w:t>
      </w:r>
      <w:proofErr w:type="spellEnd"/>
      <w:r>
        <w:rPr>
          <w:lang w:val="en-US"/>
        </w:rPr>
        <w:t xml:space="preserve"> housing estate, offering interactions with pedestrians walking from the tram stops, between the blocks of flats, and </w:t>
      </w:r>
      <w:r>
        <w:rPr>
          <w:lang w:val="en-US"/>
        </w:rPr>
        <w:t>the busy</w:t>
      </w:r>
      <w:r>
        <w:rPr>
          <w:lang w:val="en-US"/>
        </w:rPr>
        <w:t xml:space="preserve"> street. The front wall is an architectural artwork in its own right so it needs not be included in the project, yet the artwork can overlap to it. </w:t>
      </w:r>
    </w:p>
    <w:p w14:paraId="35ACF876" w14:textId="77777777" w:rsidR="00B22464" w:rsidRPr="007E33D7" w:rsidRDefault="00B22464">
      <w:pPr>
        <w:spacing w:after="11" w:line="266" w:lineRule="auto"/>
        <w:ind w:left="705" w:right="78" w:firstLine="0"/>
        <w:rPr>
          <w:lang w:val="en-US"/>
        </w:rPr>
      </w:pPr>
    </w:p>
    <w:p w14:paraId="47C49C0F" w14:textId="77777777" w:rsidR="00B22464" w:rsidRPr="007E33D7" w:rsidRDefault="008E1797" w:rsidP="00B22464">
      <w:pPr>
        <w:spacing w:after="11" w:line="266" w:lineRule="auto"/>
        <w:ind w:left="705" w:right="78" w:firstLine="0"/>
        <w:jc w:val="center"/>
        <w:rPr>
          <w:lang w:val="en-US"/>
        </w:rPr>
      </w:pPr>
      <w:r w:rsidRPr="007E33D7">
        <w:rPr>
          <w:noProof/>
          <w:lang w:val="en-US"/>
        </w:rPr>
        <w:drawing>
          <wp:inline distT="0" distB="0" distL="0" distR="0" wp14:anchorId="020F1120" wp14:editId="1710AF40">
            <wp:extent cx="4773600" cy="3585600"/>
            <wp:effectExtent l="0" t="0" r="8255" b="0"/>
            <wp:docPr id="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1"/>
                    <pic:cNvPicPr>
                      <a:picLocks noChangeAspect="1" noChangeArrowheads="1"/>
                    </pic:cNvPicPr>
                  </pic:nvPicPr>
                  <pic:blipFill>
                    <a:blip r:embed="rId37"/>
                    <a:stretch>
                      <a:fillRect/>
                    </a:stretch>
                  </pic:blipFill>
                  <pic:spPr bwMode="auto">
                    <a:xfrm>
                      <a:off x="0" y="0"/>
                      <a:ext cx="4773600" cy="3585600"/>
                    </a:xfrm>
                    <a:prstGeom prst="rect">
                      <a:avLst/>
                    </a:prstGeom>
                  </pic:spPr>
                </pic:pic>
              </a:graphicData>
            </a:graphic>
          </wp:inline>
        </w:drawing>
      </w:r>
    </w:p>
    <w:p w14:paraId="5CA3D971" w14:textId="77777777" w:rsidR="0015435E" w:rsidRPr="007E33D7" w:rsidRDefault="008E1797" w:rsidP="00B22464">
      <w:pPr>
        <w:spacing w:after="11" w:line="266" w:lineRule="auto"/>
        <w:ind w:left="705" w:right="78" w:firstLine="0"/>
        <w:jc w:val="center"/>
        <w:rPr>
          <w:lang w:val="en-US"/>
        </w:rPr>
      </w:pPr>
      <w:r w:rsidRPr="007E33D7">
        <w:rPr>
          <w:noProof/>
          <w:lang w:val="en-US"/>
        </w:rPr>
        <w:drawing>
          <wp:inline distT="0" distB="0" distL="0" distR="0" wp14:anchorId="761FEDAF" wp14:editId="41EE55B3">
            <wp:extent cx="4773600" cy="3585600"/>
            <wp:effectExtent l="0" t="0" r="8255" b="0"/>
            <wp:docPr id="3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15"/>
                    <pic:cNvPicPr>
                      <a:picLocks noChangeAspect="1" noChangeArrowheads="1"/>
                    </pic:cNvPicPr>
                  </pic:nvPicPr>
                  <pic:blipFill>
                    <a:blip r:embed="rId38"/>
                    <a:stretch>
                      <a:fillRect/>
                    </a:stretch>
                  </pic:blipFill>
                  <pic:spPr bwMode="auto">
                    <a:xfrm>
                      <a:off x="0" y="0"/>
                      <a:ext cx="4773600" cy="3585600"/>
                    </a:xfrm>
                    <a:prstGeom prst="rect">
                      <a:avLst/>
                    </a:prstGeom>
                  </pic:spPr>
                </pic:pic>
              </a:graphicData>
            </a:graphic>
          </wp:inline>
        </w:drawing>
      </w:r>
    </w:p>
    <w:p w14:paraId="14D9B6C5" w14:textId="77777777" w:rsidR="00B22464" w:rsidRPr="007E33D7" w:rsidRDefault="008E1797" w:rsidP="00B22464">
      <w:pPr>
        <w:spacing w:after="11" w:line="266" w:lineRule="auto"/>
        <w:ind w:right="78"/>
        <w:jc w:val="center"/>
        <w:rPr>
          <w:lang w:val="en-US"/>
        </w:rPr>
      </w:pPr>
      <w:r w:rsidRPr="007E33D7">
        <w:rPr>
          <w:noProof/>
          <w:lang w:val="en-US"/>
        </w:rPr>
        <w:lastRenderedPageBreak/>
        <w:drawing>
          <wp:inline distT="0" distB="0" distL="0" distR="0" wp14:anchorId="6F5A8912" wp14:editId="7F495798">
            <wp:extent cx="4766400" cy="3578400"/>
            <wp:effectExtent l="0" t="0" r="0" b="3175"/>
            <wp:docPr id="3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14"/>
                    <pic:cNvPicPr>
                      <a:picLocks noChangeAspect="1" noChangeArrowheads="1"/>
                    </pic:cNvPicPr>
                  </pic:nvPicPr>
                  <pic:blipFill>
                    <a:blip r:embed="rId39"/>
                    <a:stretch>
                      <a:fillRect/>
                    </a:stretch>
                  </pic:blipFill>
                  <pic:spPr bwMode="auto">
                    <a:xfrm>
                      <a:off x="0" y="0"/>
                      <a:ext cx="4766400" cy="3578400"/>
                    </a:xfrm>
                    <a:prstGeom prst="rect">
                      <a:avLst/>
                    </a:prstGeom>
                  </pic:spPr>
                </pic:pic>
              </a:graphicData>
            </a:graphic>
          </wp:inline>
        </w:drawing>
      </w:r>
    </w:p>
    <w:p w14:paraId="7F455A8F" w14:textId="77777777" w:rsidR="00B22464" w:rsidRPr="007E33D7" w:rsidRDefault="00B22464" w:rsidP="00B22464">
      <w:pPr>
        <w:spacing w:after="11" w:line="266" w:lineRule="auto"/>
        <w:ind w:right="78"/>
        <w:jc w:val="center"/>
        <w:rPr>
          <w:lang w:val="en-US"/>
        </w:rPr>
      </w:pPr>
    </w:p>
    <w:p w14:paraId="22B02C97" w14:textId="77777777" w:rsidR="00B22464" w:rsidRPr="007E33D7" w:rsidRDefault="00B22464" w:rsidP="00B22464">
      <w:pPr>
        <w:spacing w:after="11" w:line="266" w:lineRule="auto"/>
        <w:ind w:right="78"/>
        <w:jc w:val="center"/>
        <w:rPr>
          <w:lang w:val="en-US"/>
        </w:rPr>
      </w:pPr>
    </w:p>
    <w:p w14:paraId="5BAB7472" w14:textId="77777777" w:rsidR="0015435E" w:rsidRPr="007E33D7" w:rsidRDefault="008E1797" w:rsidP="00B22464">
      <w:pPr>
        <w:spacing w:after="11" w:line="266" w:lineRule="auto"/>
        <w:ind w:right="78"/>
        <w:jc w:val="center"/>
        <w:rPr>
          <w:lang w:val="en-US"/>
        </w:rPr>
      </w:pPr>
      <w:r w:rsidRPr="007E33D7">
        <w:rPr>
          <w:noProof/>
          <w:lang w:val="en-US"/>
        </w:rPr>
        <w:drawing>
          <wp:inline distT="0" distB="0" distL="0" distR="0" wp14:anchorId="3BB25D54" wp14:editId="44B323C6">
            <wp:extent cx="4766400" cy="3578400"/>
            <wp:effectExtent l="0" t="0" r="0" b="3175"/>
            <wp:docPr id="3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16"/>
                    <pic:cNvPicPr>
                      <a:picLocks noChangeAspect="1" noChangeArrowheads="1"/>
                    </pic:cNvPicPr>
                  </pic:nvPicPr>
                  <pic:blipFill>
                    <a:blip r:embed="rId40"/>
                    <a:stretch>
                      <a:fillRect/>
                    </a:stretch>
                  </pic:blipFill>
                  <pic:spPr bwMode="auto">
                    <a:xfrm>
                      <a:off x="0" y="0"/>
                      <a:ext cx="4766400" cy="3578400"/>
                    </a:xfrm>
                    <a:prstGeom prst="rect">
                      <a:avLst/>
                    </a:prstGeom>
                  </pic:spPr>
                </pic:pic>
              </a:graphicData>
            </a:graphic>
          </wp:inline>
        </w:drawing>
      </w:r>
    </w:p>
    <w:p w14:paraId="5B9F2037" w14:textId="77777777" w:rsidR="0015435E" w:rsidRPr="007E33D7" w:rsidRDefault="008E1797" w:rsidP="00B22464">
      <w:pPr>
        <w:pStyle w:val="Odstavecseseznamem"/>
        <w:spacing w:after="11" w:line="266" w:lineRule="auto"/>
        <w:ind w:left="705" w:right="78" w:firstLine="0"/>
        <w:jc w:val="center"/>
        <w:rPr>
          <w:lang w:val="en-US"/>
        </w:rPr>
      </w:pPr>
      <w:r w:rsidRPr="007E33D7">
        <w:rPr>
          <w:noProof/>
          <w:lang w:val="en-US"/>
        </w:rPr>
        <w:lastRenderedPageBreak/>
        <w:drawing>
          <wp:inline distT="0" distB="0" distL="0" distR="0" wp14:anchorId="27704EFA" wp14:editId="1A92A3D1">
            <wp:extent cx="5154295" cy="3870960"/>
            <wp:effectExtent l="0" t="0" r="0" b="0"/>
            <wp:docPr id="3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17"/>
                    <pic:cNvPicPr>
                      <a:picLocks noChangeAspect="1" noChangeArrowheads="1"/>
                    </pic:cNvPicPr>
                  </pic:nvPicPr>
                  <pic:blipFill>
                    <a:blip r:embed="rId41"/>
                    <a:stretch>
                      <a:fillRect/>
                    </a:stretch>
                  </pic:blipFill>
                  <pic:spPr bwMode="auto">
                    <a:xfrm>
                      <a:off x="0" y="0"/>
                      <a:ext cx="5154295" cy="3870960"/>
                    </a:xfrm>
                    <a:prstGeom prst="rect">
                      <a:avLst/>
                    </a:prstGeom>
                  </pic:spPr>
                </pic:pic>
              </a:graphicData>
            </a:graphic>
          </wp:inline>
        </w:drawing>
      </w:r>
    </w:p>
    <w:p w14:paraId="02A3BFEA" w14:textId="77777777" w:rsidR="0015435E" w:rsidRPr="007E33D7" w:rsidRDefault="0015435E">
      <w:pPr>
        <w:spacing w:after="0" w:line="259" w:lineRule="auto"/>
        <w:ind w:left="708" w:firstLine="0"/>
        <w:jc w:val="left"/>
        <w:rPr>
          <w:lang w:val="en-US"/>
        </w:rPr>
      </w:pPr>
    </w:p>
    <w:p w14:paraId="56D730DA" w14:textId="77777777" w:rsidR="00212F3B" w:rsidRPr="00212F3B" w:rsidRDefault="00212F3B" w:rsidP="00212F3B">
      <w:pPr>
        <w:spacing w:after="160" w:line="259" w:lineRule="auto"/>
        <w:ind w:left="0" w:firstLine="0"/>
        <w:jc w:val="left"/>
        <w:rPr>
          <w:lang w:val="en-US"/>
        </w:rPr>
      </w:pPr>
      <w:r w:rsidRPr="00212F3B">
        <w:rPr>
          <w:lang w:val="en-US"/>
        </w:rPr>
        <w:t>Rewards:</w:t>
      </w:r>
    </w:p>
    <w:p w14:paraId="1879F064" w14:textId="77777777" w:rsidR="00212F3B" w:rsidRPr="00212F3B" w:rsidRDefault="00212F3B" w:rsidP="00212F3B">
      <w:pPr>
        <w:pStyle w:val="Odstavecseseznamem"/>
        <w:spacing w:before="120"/>
        <w:ind w:left="420" w:firstLine="0"/>
        <w:rPr>
          <w:lang w:val="en-US"/>
        </w:rPr>
      </w:pPr>
      <w:r w:rsidRPr="00212F3B">
        <w:rPr>
          <w:szCs w:val="24"/>
          <w:lang w:val="en-US"/>
        </w:rPr>
        <w:t>1</w:t>
      </w:r>
      <w:r w:rsidRPr="00212F3B">
        <w:rPr>
          <w:szCs w:val="24"/>
          <w:vertAlign w:val="superscript"/>
          <w:lang w:val="en-US"/>
        </w:rPr>
        <w:t>st</w:t>
      </w:r>
      <w:r w:rsidRPr="00212F3B">
        <w:rPr>
          <w:szCs w:val="24"/>
          <w:lang w:val="en-US"/>
        </w:rPr>
        <w:t xml:space="preserve"> place –</w:t>
      </w:r>
      <w:r w:rsidRPr="00212F3B">
        <w:rPr>
          <w:b/>
          <w:szCs w:val="24"/>
          <w:lang w:val="en-US"/>
        </w:rPr>
        <w:t xml:space="preserve"> </w:t>
      </w:r>
      <w:r>
        <w:rPr>
          <w:b/>
          <w:szCs w:val="24"/>
          <w:lang w:val="en-US"/>
        </w:rPr>
        <w:t>20</w:t>
      </w:r>
      <w:r w:rsidRPr="00212F3B">
        <w:rPr>
          <w:b/>
          <w:szCs w:val="24"/>
          <w:lang w:val="en-US"/>
        </w:rPr>
        <w:t xml:space="preserve">,000 </w:t>
      </w:r>
      <w:proofErr w:type="spellStart"/>
      <w:r w:rsidRPr="00212F3B">
        <w:rPr>
          <w:b/>
          <w:szCs w:val="24"/>
          <w:lang w:val="en-US"/>
        </w:rPr>
        <w:t>Czk</w:t>
      </w:r>
      <w:proofErr w:type="spellEnd"/>
      <w:r w:rsidRPr="00212F3B">
        <w:rPr>
          <w:b/>
          <w:szCs w:val="24"/>
          <w:lang w:val="en-US"/>
        </w:rPr>
        <w:t xml:space="preserve"> </w:t>
      </w:r>
    </w:p>
    <w:p w14:paraId="1907F3F6" w14:textId="77777777" w:rsidR="00212F3B" w:rsidRPr="00212F3B" w:rsidRDefault="00212F3B" w:rsidP="00212F3B">
      <w:pPr>
        <w:pStyle w:val="Odstavecseseznamem"/>
        <w:ind w:left="420" w:firstLine="0"/>
        <w:rPr>
          <w:b/>
          <w:szCs w:val="24"/>
          <w:lang w:val="en-US"/>
        </w:rPr>
      </w:pPr>
      <w:r w:rsidRPr="00212F3B">
        <w:rPr>
          <w:szCs w:val="24"/>
          <w:lang w:val="en-US"/>
        </w:rPr>
        <w:t>2</w:t>
      </w:r>
      <w:r w:rsidRPr="00212F3B">
        <w:rPr>
          <w:szCs w:val="24"/>
          <w:vertAlign w:val="superscript"/>
          <w:lang w:val="en-US"/>
        </w:rPr>
        <w:t>nd</w:t>
      </w:r>
      <w:r w:rsidRPr="00212F3B">
        <w:rPr>
          <w:szCs w:val="24"/>
          <w:lang w:val="en-US"/>
        </w:rPr>
        <w:t xml:space="preserve"> place –</w:t>
      </w:r>
      <w:r w:rsidRPr="00212F3B">
        <w:rPr>
          <w:b/>
          <w:szCs w:val="24"/>
          <w:lang w:val="en-US"/>
        </w:rPr>
        <w:t xml:space="preserve"> </w:t>
      </w:r>
      <w:r>
        <w:rPr>
          <w:b/>
          <w:szCs w:val="24"/>
          <w:lang w:val="en-US"/>
        </w:rPr>
        <w:t>15</w:t>
      </w:r>
      <w:r w:rsidRPr="00212F3B">
        <w:rPr>
          <w:b/>
          <w:szCs w:val="24"/>
          <w:lang w:val="en-US"/>
        </w:rPr>
        <w:t xml:space="preserve">,000 </w:t>
      </w:r>
      <w:proofErr w:type="spellStart"/>
      <w:r w:rsidRPr="00212F3B">
        <w:rPr>
          <w:b/>
          <w:szCs w:val="24"/>
          <w:lang w:val="en-US"/>
        </w:rPr>
        <w:t>Czk</w:t>
      </w:r>
      <w:proofErr w:type="spellEnd"/>
      <w:r w:rsidRPr="00212F3B">
        <w:rPr>
          <w:b/>
          <w:szCs w:val="24"/>
          <w:lang w:val="en-US"/>
        </w:rPr>
        <w:t xml:space="preserve"> </w:t>
      </w:r>
    </w:p>
    <w:p w14:paraId="163C90C0" w14:textId="6126F0B8" w:rsidR="0015435E" w:rsidRPr="007E33D7" w:rsidRDefault="00212F3B" w:rsidP="00212F3B">
      <w:pPr>
        <w:spacing w:after="51" w:line="259" w:lineRule="auto"/>
        <w:jc w:val="left"/>
        <w:rPr>
          <w:sz w:val="22"/>
          <w:lang w:val="en-US"/>
        </w:rPr>
      </w:pPr>
      <w:r w:rsidRPr="00212F3B">
        <w:rPr>
          <w:szCs w:val="24"/>
          <w:lang w:val="en-US"/>
        </w:rPr>
        <w:t>3</w:t>
      </w:r>
      <w:r w:rsidRPr="00212F3B">
        <w:rPr>
          <w:szCs w:val="24"/>
          <w:vertAlign w:val="superscript"/>
          <w:lang w:val="en-US"/>
        </w:rPr>
        <w:t>rd</w:t>
      </w:r>
      <w:r w:rsidRPr="00212F3B">
        <w:rPr>
          <w:szCs w:val="24"/>
          <w:lang w:val="en-US"/>
        </w:rPr>
        <w:t xml:space="preserve"> place –</w:t>
      </w:r>
      <w:r w:rsidRPr="00212F3B">
        <w:rPr>
          <w:b/>
          <w:szCs w:val="24"/>
          <w:lang w:val="en-US"/>
        </w:rPr>
        <w:t xml:space="preserve"> 10,000 </w:t>
      </w:r>
      <w:proofErr w:type="spellStart"/>
      <w:r w:rsidRPr="00212F3B">
        <w:rPr>
          <w:b/>
          <w:szCs w:val="24"/>
          <w:lang w:val="en-US"/>
        </w:rPr>
        <w:t>Czk</w:t>
      </w:r>
      <w:proofErr w:type="spellEnd"/>
    </w:p>
    <w:p w14:paraId="2C89DAAF" w14:textId="77777777" w:rsidR="0015435E" w:rsidRPr="007E33D7" w:rsidRDefault="0015435E">
      <w:pPr>
        <w:spacing w:after="51" w:line="259" w:lineRule="auto"/>
        <w:ind w:left="708" w:firstLine="0"/>
        <w:jc w:val="left"/>
        <w:rPr>
          <w:lang w:val="en-US"/>
        </w:rPr>
      </w:pPr>
    </w:p>
    <w:p w14:paraId="3F97499C" w14:textId="77777777" w:rsidR="0015435E" w:rsidRPr="007E33D7" w:rsidRDefault="0015435E">
      <w:pPr>
        <w:spacing w:after="51" w:line="259" w:lineRule="auto"/>
        <w:ind w:left="708" w:firstLine="0"/>
        <w:jc w:val="left"/>
        <w:rPr>
          <w:lang w:val="en-US"/>
        </w:rPr>
      </w:pPr>
    </w:p>
    <w:p w14:paraId="29EFBDF0" w14:textId="77777777" w:rsidR="0015435E" w:rsidRPr="007E33D7" w:rsidRDefault="0015435E">
      <w:pPr>
        <w:spacing w:after="51" w:line="259" w:lineRule="auto"/>
        <w:ind w:left="708" w:firstLine="0"/>
        <w:jc w:val="left"/>
        <w:rPr>
          <w:lang w:val="en-US"/>
        </w:rPr>
      </w:pPr>
    </w:p>
    <w:p w14:paraId="6D5678FA" w14:textId="77777777" w:rsidR="0015435E" w:rsidRPr="007E33D7" w:rsidRDefault="0015435E">
      <w:pPr>
        <w:spacing w:after="51" w:line="259" w:lineRule="auto"/>
        <w:ind w:left="708" w:firstLine="0"/>
        <w:jc w:val="left"/>
        <w:rPr>
          <w:lang w:val="en-US"/>
        </w:rPr>
      </w:pPr>
    </w:p>
    <w:p w14:paraId="296BF207" w14:textId="77777777" w:rsidR="0015435E" w:rsidRPr="007E33D7" w:rsidRDefault="0015435E">
      <w:pPr>
        <w:spacing w:after="51" w:line="259" w:lineRule="auto"/>
        <w:ind w:left="708" w:firstLine="0"/>
        <w:jc w:val="left"/>
        <w:rPr>
          <w:lang w:val="en-US"/>
        </w:rPr>
      </w:pPr>
    </w:p>
    <w:p w14:paraId="2D30BCE7" w14:textId="77777777" w:rsidR="0015435E" w:rsidRPr="007E33D7" w:rsidRDefault="0015435E">
      <w:pPr>
        <w:spacing w:after="51" w:line="259" w:lineRule="auto"/>
        <w:ind w:left="708" w:firstLine="0"/>
        <w:jc w:val="left"/>
        <w:rPr>
          <w:lang w:val="en-US"/>
        </w:rPr>
      </w:pPr>
    </w:p>
    <w:p w14:paraId="41CBB2E6" w14:textId="77777777" w:rsidR="0015435E" w:rsidRPr="007E33D7" w:rsidRDefault="008E1797">
      <w:pPr>
        <w:spacing w:after="160" w:line="259" w:lineRule="auto"/>
        <w:ind w:left="0" w:firstLine="0"/>
        <w:jc w:val="left"/>
        <w:rPr>
          <w:lang w:val="en-US"/>
        </w:rPr>
      </w:pPr>
      <w:r w:rsidRPr="007E33D7">
        <w:rPr>
          <w:lang w:val="en-US"/>
        </w:rPr>
        <w:br w:type="page"/>
      </w:r>
    </w:p>
    <w:p w14:paraId="3E9AF83F" w14:textId="77777777" w:rsidR="0015435E" w:rsidRPr="007E33D7" w:rsidRDefault="0015435E">
      <w:pPr>
        <w:spacing w:after="0" w:line="259" w:lineRule="auto"/>
        <w:ind w:left="720" w:firstLine="0"/>
        <w:jc w:val="left"/>
        <w:rPr>
          <w:b/>
          <w:lang w:val="en-US"/>
        </w:rPr>
      </w:pPr>
    </w:p>
    <w:p w14:paraId="4AE87FD3" w14:textId="77777777" w:rsidR="00212F3B" w:rsidRPr="00212F3B" w:rsidRDefault="00212F3B" w:rsidP="00212F3B">
      <w:pPr>
        <w:numPr>
          <w:ilvl w:val="0"/>
          <w:numId w:val="1"/>
        </w:numPr>
        <w:spacing w:after="104" w:line="266" w:lineRule="auto"/>
        <w:ind w:right="78" w:hanging="360"/>
        <w:rPr>
          <w:b/>
          <w:lang w:val="en-US"/>
        </w:rPr>
      </w:pPr>
      <w:r w:rsidRPr="00212F3B">
        <w:rPr>
          <w:b/>
          <w:lang w:val="en-US"/>
        </w:rPr>
        <w:t>EVALUATION CRITERIA:</w:t>
      </w:r>
    </w:p>
    <w:p w14:paraId="547CA169" w14:textId="77777777" w:rsidR="00212F3B" w:rsidRPr="00212F3B" w:rsidRDefault="00212F3B" w:rsidP="00212F3B">
      <w:pPr>
        <w:numPr>
          <w:ilvl w:val="0"/>
          <w:numId w:val="1"/>
        </w:numPr>
        <w:ind w:right="78" w:hanging="360"/>
        <w:rPr>
          <w:lang w:val="en-US"/>
        </w:rPr>
      </w:pPr>
      <w:r w:rsidRPr="00212F3B">
        <w:rPr>
          <w:lang w:val="en-US"/>
        </w:rPr>
        <w:t>Originality of the artwork (artistic quality and benefit, communication skills of the artwork, author’s concept)</w:t>
      </w:r>
    </w:p>
    <w:p w14:paraId="4C49183A" w14:textId="77777777" w:rsidR="00212F3B" w:rsidRPr="00212F3B" w:rsidRDefault="00212F3B" w:rsidP="00212F3B">
      <w:pPr>
        <w:numPr>
          <w:ilvl w:val="0"/>
          <w:numId w:val="1"/>
        </w:numPr>
        <w:ind w:right="78" w:hanging="360"/>
        <w:rPr>
          <w:lang w:val="en-US"/>
        </w:rPr>
      </w:pPr>
      <w:r w:rsidRPr="00212F3B">
        <w:rPr>
          <w:lang w:val="en-US"/>
        </w:rPr>
        <w:t xml:space="preserve">Local context (use and understanding of the location including historical, </w:t>
      </w:r>
      <w:proofErr w:type="gramStart"/>
      <w:r w:rsidRPr="00212F3B">
        <w:rPr>
          <w:lang w:val="en-US"/>
        </w:rPr>
        <w:t>cultural</w:t>
      </w:r>
      <w:proofErr w:type="gramEnd"/>
      <w:r w:rsidRPr="00212F3B">
        <w:rPr>
          <w:lang w:val="en-US"/>
        </w:rPr>
        <w:t xml:space="preserve"> and social context)</w:t>
      </w:r>
    </w:p>
    <w:p w14:paraId="2B33562B" w14:textId="77777777" w:rsidR="00212F3B" w:rsidRPr="00212F3B" w:rsidRDefault="00212F3B" w:rsidP="00212F3B">
      <w:pPr>
        <w:numPr>
          <w:ilvl w:val="0"/>
          <w:numId w:val="1"/>
        </w:numPr>
        <w:ind w:right="78" w:hanging="360"/>
        <w:rPr>
          <w:lang w:val="en-US"/>
        </w:rPr>
      </w:pPr>
      <w:r w:rsidRPr="00212F3B">
        <w:rPr>
          <w:lang w:val="en-US"/>
        </w:rPr>
        <w:t xml:space="preserve">Feasibility (respect to the local limits, </w:t>
      </w:r>
      <w:proofErr w:type="gramStart"/>
      <w:r w:rsidRPr="00212F3B">
        <w:rPr>
          <w:lang w:val="en-US"/>
        </w:rPr>
        <w:t>rules</w:t>
      </w:r>
      <w:proofErr w:type="gramEnd"/>
      <w:r w:rsidRPr="00212F3B">
        <w:rPr>
          <w:lang w:val="en-US"/>
        </w:rPr>
        <w:t xml:space="preserve"> and safety measures, and to people in the public space)</w:t>
      </w:r>
    </w:p>
    <w:p w14:paraId="4653E370" w14:textId="77777777" w:rsidR="0015435E" w:rsidRPr="007E33D7" w:rsidRDefault="0015435E">
      <w:pPr>
        <w:spacing w:after="167" w:line="259" w:lineRule="auto"/>
        <w:ind w:left="1440" w:firstLine="0"/>
        <w:jc w:val="left"/>
        <w:rPr>
          <w:lang w:val="en-US"/>
        </w:rPr>
      </w:pPr>
    </w:p>
    <w:p w14:paraId="1D52935C" w14:textId="77777777" w:rsidR="004859CB" w:rsidRPr="004859CB" w:rsidRDefault="004859CB" w:rsidP="004859CB">
      <w:pPr>
        <w:numPr>
          <w:ilvl w:val="0"/>
          <w:numId w:val="1"/>
        </w:numPr>
        <w:spacing w:after="104" w:line="266" w:lineRule="auto"/>
        <w:ind w:right="78" w:hanging="360"/>
        <w:rPr>
          <w:b/>
          <w:lang w:val="en-US"/>
        </w:rPr>
      </w:pPr>
      <w:r w:rsidRPr="004859CB">
        <w:rPr>
          <w:b/>
          <w:lang w:val="en-US"/>
        </w:rPr>
        <w:t xml:space="preserve">ANNOUNCEMENT OF THE RESULTS: </w:t>
      </w:r>
    </w:p>
    <w:p w14:paraId="5F2898EB" w14:textId="63640641" w:rsidR="0015435E" w:rsidRPr="004859CB" w:rsidRDefault="004859CB" w:rsidP="004859CB">
      <w:pPr>
        <w:spacing w:after="131" w:line="266" w:lineRule="auto"/>
        <w:ind w:left="715"/>
        <w:jc w:val="left"/>
        <w:rPr>
          <w:b/>
          <w:lang w:val="en-US"/>
        </w:rPr>
      </w:pPr>
      <w:r w:rsidRPr="004859CB">
        <w:rPr>
          <w:b/>
          <w:lang w:val="en-US"/>
        </w:rPr>
        <w:t xml:space="preserve">The winning and awarded proposals will be announced on </w:t>
      </w:r>
      <w:r>
        <w:rPr>
          <w:b/>
          <w:lang w:val="en-US"/>
        </w:rPr>
        <w:t>Octo</w:t>
      </w:r>
      <w:r w:rsidRPr="004859CB">
        <w:rPr>
          <w:b/>
          <w:lang w:val="en-US"/>
        </w:rPr>
        <w:t xml:space="preserve">ber </w:t>
      </w:r>
      <w:r>
        <w:rPr>
          <w:b/>
          <w:lang w:val="en-US"/>
        </w:rPr>
        <w:t>14</w:t>
      </w:r>
      <w:r w:rsidRPr="004859CB">
        <w:rPr>
          <w:b/>
          <w:lang w:val="en-US"/>
        </w:rPr>
        <w:t>, 202</w:t>
      </w:r>
      <w:r>
        <w:rPr>
          <w:b/>
          <w:lang w:val="en-US"/>
        </w:rPr>
        <w:t>1</w:t>
      </w:r>
      <w:r w:rsidRPr="004859CB">
        <w:rPr>
          <w:b/>
          <w:lang w:val="en-US"/>
        </w:rPr>
        <w:t xml:space="preserve">, on the website </w:t>
      </w:r>
      <w:r w:rsidR="008E1797" w:rsidRPr="007E33D7">
        <w:rPr>
          <w:b/>
          <w:color w:val="1154CC"/>
          <w:u w:val="single" w:color="1154CC"/>
          <w:lang w:val="en-US"/>
        </w:rPr>
        <w:t>https://umenipromesto.eu</w:t>
      </w:r>
      <w:r w:rsidR="008E1797" w:rsidRPr="007E33D7">
        <w:rPr>
          <w:b/>
          <w:lang w:val="en-US"/>
        </w:rPr>
        <w:t>.</w:t>
      </w:r>
    </w:p>
    <w:p w14:paraId="0AFC2538" w14:textId="5A86A599" w:rsidR="00553AF1" w:rsidRPr="00553AF1" w:rsidRDefault="00553AF1" w:rsidP="00553AF1">
      <w:pPr>
        <w:numPr>
          <w:ilvl w:val="1"/>
          <w:numId w:val="1"/>
        </w:numPr>
        <w:spacing w:after="124"/>
        <w:ind w:right="78" w:hanging="360"/>
        <w:rPr>
          <w:lang w:val="en-US"/>
        </w:rPr>
      </w:pPr>
      <w:r w:rsidRPr="00553AF1">
        <w:rPr>
          <w:lang w:val="en-US"/>
        </w:rPr>
        <w:t>The Prague City Gallery considers the submitted projects binding. The Prague City Gallery also reserves the right to withdraw from the competition in case of insufficient number of applicants. In case of poor quality of the proposals, the Prague City Gallery reserves the right to refuse the realization. The proposals submitted within the deadline, including the required attachments, will be assessed by the Committee consisting of art theoreticians, curators, architects</w:t>
      </w:r>
      <w:r>
        <w:rPr>
          <w:lang w:val="en-US"/>
        </w:rPr>
        <w:t xml:space="preserve">, artists experienced in street art and murals, </w:t>
      </w:r>
      <w:r w:rsidRPr="00553AF1">
        <w:rPr>
          <w:lang w:val="en-US"/>
        </w:rPr>
        <w:t xml:space="preserve">and representatives of the Prague City Hall, city districts and location owners. There is no appeal possible against the decision of the Committee. </w:t>
      </w:r>
    </w:p>
    <w:p w14:paraId="2E232949" w14:textId="73188E49" w:rsidR="00553AF1" w:rsidRPr="00553AF1" w:rsidRDefault="00553AF1" w:rsidP="00553AF1">
      <w:pPr>
        <w:numPr>
          <w:ilvl w:val="1"/>
          <w:numId w:val="1"/>
        </w:numPr>
        <w:spacing w:after="124"/>
        <w:ind w:right="78" w:hanging="360"/>
        <w:rPr>
          <w:lang w:val="en-US"/>
        </w:rPr>
      </w:pPr>
      <w:r w:rsidRPr="00553AF1">
        <w:rPr>
          <w:lang w:val="en-US"/>
        </w:rPr>
        <w:t xml:space="preserve">The lineup of the Committee will be published on the website of the project “Art for the City”: </w:t>
      </w:r>
      <w:r w:rsidRPr="007E33D7">
        <w:rPr>
          <w:b/>
          <w:color w:val="1154CC"/>
          <w:u w:val="single" w:color="1154CC"/>
          <w:lang w:val="en-US"/>
        </w:rPr>
        <w:t>https://umenipromesto.eu</w:t>
      </w:r>
      <w:r w:rsidRPr="007E33D7">
        <w:rPr>
          <w:color w:val="1154CC"/>
          <w:lang w:val="en-US"/>
        </w:rPr>
        <w:t xml:space="preserve"> </w:t>
      </w:r>
      <w:r w:rsidRPr="00553AF1">
        <w:rPr>
          <w:lang w:val="en-US"/>
        </w:rPr>
        <w:t xml:space="preserve">until </w:t>
      </w:r>
      <w:r>
        <w:rPr>
          <w:lang w:val="en-US"/>
        </w:rPr>
        <w:t>Septem</w:t>
      </w:r>
      <w:r w:rsidRPr="00553AF1">
        <w:rPr>
          <w:lang w:val="en-US"/>
        </w:rPr>
        <w:t xml:space="preserve">ber </w:t>
      </w:r>
      <w:r>
        <w:rPr>
          <w:lang w:val="en-US"/>
        </w:rPr>
        <w:t>2</w:t>
      </w:r>
      <w:r w:rsidRPr="00553AF1">
        <w:rPr>
          <w:lang w:val="en-US"/>
        </w:rPr>
        <w:t>0, 202</w:t>
      </w:r>
      <w:r>
        <w:rPr>
          <w:lang w:val="en-US"/>
        </w:rPr>
        <w:t>1</w:t>
      </w:r>
      <w:r w:rsidRPr="00553AF1">
        <w:rPr>
          <w:lang w:val="en-US"/>
        </w:rPr>
        <w:t>.</w:t>
      </w:r>
    </w:p>
    <w:p w14:paraId="15F3AC84" w14:textId="08C1E87B" w:rsidR="00553AF1" w:rsidRPr="00553AF1" w:rsidRDefault="00553AF1" w:rsidP="00553AF1">
      <w:pPr>
        <w:numPr>
          <w:ilvl w:val="1"/>
          <w:numId w:val="1"/>
        </w:numPr>
        <w:spacing w:after="124"/>
        <w:ind w:right="78" w:hanging="360"/>
        <w:rPr>
          <w:lang w:val="en-US"/>
        </w:rPr>
      </w:pPr>
      <w:r w:rsidRPr="00553AF1">
        <w:rPr>
          <w:lang w:val="en-US"/>
        </w:rPr>
        <w:t xml:space="preserve">A written record will be made the meeting of the Committee, including the list of all evaluated artworks and the verdicts. The record will include the list of all attending Committee members, </w:t>
      </w:r>
      <w:r w:rsidR="00183D59">
        <w:rPr>
          <w:lang w:val="en-US"/>
        </w:rPr>
        <w:t>and the evaluation of the projects</w:t>
      </w:r>
      <w:r w:rsidRPr="00553AF1">
        <w:rPr>
          <w:lang w:val="en-US"/>
        </w:rPr>
        <w:t xml:space="preserve">. The meeting of the Committee isn’t publicly accessible. </w:t>
      </w:r>
    </w:p>
    <w:p w14:paraId="1E2C1635" w14:textId="77777777" w:rsidR="00183D59" w:rsidRPr="00183D59" w:rsidRDefault="00183D59" w:rsidP="00183D59">
      <w:pPr>
        <w:numPr>
          <w:ilvl w:val="0"/>
          <w:numId w:val="1"/>
        </w:numPr>
        <w:spacing w:after="2" w:line="276" w:lineRule="auto"/>
        <w:ind w:right="78" w:hanging="360"/>
        <w:rPr>
          <w:b/>
          <w:lang w:val="en-US"/>
        </w:rPr>
      </w:pPr>
      <w:r w:rsidRPr="00183D59">
        <w:rPr>
          <w:b/>
          <w:lang w:val="en-US"/>
        </w:rPr>
        <w:t>CONTACT INFORMATION:</w:t>
      </w:r>
    </w:p>
    <w:p w14:paraId="2BB8B0A1" w14:textId="73F0CE9F" w:rsidR="00183D59" w:rsidRPr="00183D59" w:rsidRDefault="00183D59" w:rsidP="00183D59">
      <w:pPr>
        <w:numPr>
          <w:ilvl w:val="1"/>
          <w:numId w:val="1"/>
        </w:numPr>
        <w:spacing w:after="124"/>
        <w:ind w:right="78" w:hanging="360"/>
        <w:rPr>
          <w:b/>
          <w:szCs w:val="24"/>
          <w:lang w:val="en-US"/>
        </w:rPr>
      </w:pPr>
      <w:r w:rsidRPr="00183D59">
        <w:rPr>
          <w:lang w:val="en-US"/>
        </w:rPr>
        <w:t>In case of any questions, please feel free to contact us at</w:t>
      </w:r>
      <w:r>
        <w:rPr>
          <w:lang w:val="en-US"/>
        </w:rPr>
        <w:t xml:space="preserve"> </w:t>
      </w:r>
      <w:hyperlink r:id="rId42">
        <w:r w:rsidRPr="00183D59">
          <w:rPr>
            <w:b/>
            <w:color w:val="1155CC"/>
            <w:szCs w:val="24"/>
            <w:u w:val="single"/>
            <w:lang w:val="en-US"/>
          </w:rPr>
          <w:t>umenipromesto@ghmp.cz</w:t>
        </w:r>
      </w:hyperlink>
      <w:r w:rsidRPr="00183D59">
        <w:rPr>
          <w:szCs w:val="24"/>
          <w:lang w:val="en-US"/>
        </w:rPr>
        <w:t xml:space="preserve"> and </w:t>
      </w:r>
      <w:hyperlink r:id="rId43">
        <w:r w:rsidRPr="00183D59">
          <w:rPr>
            <w:b/>
            <w:color w:val="1155CC"/>
            <w:szCs w:val="24"/>
            <w:u w:val="single"/>
            <w:lang w:val="en-US"/>
          </w:rPr>
          <w:t>anna.gumplova@ghmp.cz</w:t>
        </w:r>
      </w:hyperlink>
      <w:r w:rsidRPr="00183D59">
        <w:rPr>
          <w:szCs w:val="24"/>
          <w:lang w:val="en-US"/>
        </w:rPr>
        <w:t xml:space="preserve"> </w:t>
      </w:r>
    </w:p>
    <w:p w14:paraId="675CDAD1" w14:textId="77777777" w:rsidR="00183D59" w:rsidRPr="00B02858" w:rsidRDefault="00183D59" w:rsidP="00183D59">
      <w:pPr>
        <w:numPr>
          <w:ilvl w:val="1"/>
          <w:numId w:val="1"/>
        </w:numPr>
        <w:spacing w:after="124"/>
        <w:ind w:right="78" w:hanging="360"/>
        <w:rPr>
          <w:szCs w:val="24"/>
          <w:lang w:val="en-US"/>
        </w:rPr>
      </w:pPr>
      <w:r w:rsidRPr="00B02858">
        <w:rPr>
          <w:szCs w:val="24"/>
          <w:lang w:val="en-US"/>
        </w:rPr>
        <w:t xml:space="preserve">You can </w:t>
      </w:r>
      <w:r w:rsidRPr="00183D59">
        <w:rPr>
          <w:lang w:val="en-US"/>
        </w:rPr>
        <w:t>also</w:t>
      </w:r>
      <w:r w:rsidRPr="00B02858">
        <w:rPr>
          <w:szCs w:val="24"/>
          <w:lang w:val="en-US"/>
        </w:rPr>
        <w:t xml:space="preserve"> arrange for a personal consultation </w:t>
      </w:r>
      <w:r>
        <w:rPr>
          <w:szCs w:val="24"/>
          <w:lang w:val="en-US"/>
        </w:rPr>
        <w:t xml:space="preserve">via e-mail, </w:t>
      </w:r>
      <w:r w:rsidRPr="00B02858">
        <w:rPr>
          <w:szCs w:val="24"/>
          <w:lang w:val="en-US"/>
        </w:rPr>
        <w:t xml:space="preserve">or ask for details regarding the conditions, or for assistance in making the presentation. </w:t>
      </w:r>
    </w:p>
    <w:p w14:paraId="5379F461" w14:textId="77777777" w:rsidR="00183D59" w:rsidRPr="00183D59" w:rsidRDefault="00183D59" w:rsidP="00183D59">
      <w:pPr>
        <w:numPr>
          <w:ilvl w:val="0"/>
          <w:numId w:val="1"/>
        </w:numPr>
        <w:spacing w:after="0" w:line="259" w:lineRule="auto"/>
        <w:ind w:right="78" w:hanging="360"/>
        <w:rPr>
          <w:b/>
          <w:u w:val="single" w:color="000000"/>
          <w:lang w:val="en-US"/>
        </w:rPr>
      </w:pPr>
      <w:r w:rsidRPr="00183D59">
        <w:rPr>
          <w:b/>
          <w:u w:val="single" w:color="000000"/>
          <w:lang w:val="en-US"/>
        </w:rPr>
        <w:t>Important dates:</w:t>
      </w:r>
    </w:p>
    <w:p w14:paraId="08A10F79" w14:textId="53C8C625" w:rsidR="00183D59" w:rsidRPr="00935770" w:rsidRDefault="00183D59" w:rsidP="00183D59">
      <w:pPr>
        <w:numPr>
          <w:ilvl w:val="1"/>
          <w:numId w:val="1"/>
        </w:numPr>
        <w:spacing w:after="124"/>
        <w:ind w:right="78" w:hanging="360"/>
        <w:rPr>
          <w:szCs w:val="24"/>
          <w:lang w:val="en-US"/>
        </w:rPr>
      </w:pPr>
      <w:r w:rsidRPr="00183D59">
        <w:rPr>
          <w:lang w:val="en-US"/>
        </w:rPr>
        <w:t>Announcement</w:t>
      </w:r>
      <w:r>
        <w:rPr>
          <w:szCs w:val="24"/>
          <w:lang w:val="en-US"/>
        </w:rPr>
        <w:t xml:space="preserve"> of the call</w:t>
      </w:r>
      <w:r w:rsidRPr="00935770">
        <w:rPr>
          <w:szCs w:val="24"/>
          <w:lang w:val="en-US"/>
        </w:rPr>
        <w:t xml:space="preserve">: </w:t>
      </w:r>
      <w:r>
        <w:rPr>
          <w:b/>
          <w:bCs/>
          <w:szCs w:val="24"/>
          <w:lang w:val="en-US"/>
        </w:rPr>
        <w:t xml:space="preserve">September </w:t>
      </w:r>
      <w:r>
        <w:rPr>
          <w:b/>
          <w:szCs w:val="24"/>
          <w:lang w:val="en-US"/>
        </w:rPr>
        <w:t>6</w:t>
      </w:r>
      <w:r>
        <w:rPr>
          <w:b/>
          <w:szCs w:val="24"/>
          <w:lang w:val="en-US"/>
        </w:rPr>
        <w:t xml:space="preserve">, </w:t>
      </w:r>
      <w:r w:rsidRPr="00935770">
        <w:rPr>
          <w:b/>
          <w:szCs w:val="24"/>
          <w:lang w:val="en-US"/>
        </w:rPr>
        <w:t>202</w:t>
      </w:r>
      <w:r>
        <w:rPr>
          <w:b/>
          <w:szCs w:val="24"/>
          <w:lang w:val="en-US"/>
        </w:rPr>
        <w:t>1</w:t>
      </w:r>
    </w:p>
    <w:p w14:paraId="25DB4D74" w14:textId="4512A486" w:rsidR="00183D59" w:rsidRPr="00935770" w:rsidRDefault="00183D59" w:rsidP="00183D59">
      <w:pPr>
        <w:numPr>
          <w:ilvl w:val="1"/>
          <w:numId w:val="1"/>
        </w:numPr>
        <w:spacing w:after="124"/>
        <w:ind w:right="78" w:hanging="360"/>
        <w:rPr>
          <w:szCs w:val="24"/>
          <w:lang w:val="en-US"/>
        </w:rPr>
      </w:pPr>
      <w:r>
        <w:rPr>
          <w:szCs w:val="24"/>
          <w:lang w:val="en-US"/>
        </w:rPr>
        <w:t>Deadline for proposals</w:t>
      </w:r>
      <w:r w:rsidRPr="00935770">
        <w:rPr>
          <w:szCs w:val="24"/>
          <w:lang w:val="en-US"/>
        </w:rPr>
        <w:t xml:space="preserve">: </w:t>
      </w:r>
      <w:r>
        <w:rPr>
          <w:b/>
          <w:szCs w:val="24"/>
          <w:lang w:val="en-US"/>
        </w:rPr>
        <w:t>Octo</w:t>
      </w:r>
      <w:r>
        <w:rPr>
          <w:b/>
          <w:szCs w:val="24"/>
          <w:lang w:val="en-US"/>
        </w:rPr>
        <w:t xml:space="preserve">ber </w:t>
      </w:r>
      <w:r>
        <w:rPr>
          <w:b/>
          <w:szCs w:val="24"/>
          <w:lang w:val="en-US"/>
        </w:rPr>
        <w:t>6</w:t>
      </w:r>
      <w:r>
        <w:rPr>
          <w:b/>
          <w:szCs w:val="24"/>
          <w:lang w:val="en-US"/>
        </w:rPr>
        <w:t xml:space="preserve">, </w:t>
      </w:r>
      <w:r w:rsidRPr="00935770">
        <w:rPr>
          <w:b/>
          <w:szCs w:val="24"/>
          <w:lang w:val="en-US"/>
        </w:rPr>
        <w:t>202</w:t>
      </w:r>
      <w:r>
        <w:rPr>
          <w:b/>
          <w:szCs w:val="24"/>
          <w:lang w:val="en-US"/>
        </w:rPr>
        <w:t>1</w:t>
      </w:r>
      <w:r w:rsidRPr="00935770">
        <w:rPr>
          <w:szCs w:val="24"/>
          <w:lang w:val="en-US"/>
        </w:rPr>
        <w:t xml:space="preserve"> (</w:t>
      </w:r>
      <w:r>
        <w:rPr>
          <w:szCs w:val="24"/>
          <w:lang w:val="en-US"/>
        </w:rPr>
        <w:t>until 12 AM</w:t>
      </w:r>
      <w:r w:rsidRPr="00935770">
        <w:rPr>
          <w:szCs w:val="24"/>
          <w:lang w:val="en-US"/>
        </w:rPr>
        <w:t>)</w:t>
      </w:r>
    </w:p>
    <w:p w14:paraId="69373354" w14:textId="23DC4A68" w:rsidR="00183D59" w:rsidRPr="00935770" w:rsidRDefault="00183D59" w:rsidP="00183D59">
      <w:pPr>
        <w:numPr>
          <w:ilvl w:val="1"/>
          <w:numId w:val="1"/>
        </w:numPr>
        <w:spacing w:after="124"/>
        <w:ind w:right="78" w:hanging="360"/>
        <w:rPr>
          <w:b/>
          <w:szCs w:val="24"/>
          <w:lang w:val="en-US"/>
        </w:rPr>
      </w:pPr>
      <w:r>
        <w:rPr>
          <w:szCs w:val="24"/>
          <w:lang w:val="en-US"/>
        </w:rPr>
        <w:t>Announcement of the results</w:t>
      </w:r>
      <w:r w:rsidRPr="00935770">
        <w:rPr>
          <w:szCs w:val="24"/>
          <w:lang w:val="en-US"/>
        </w:rPr>
        <w:t xml:space="preserve">: </w:t>
      </w:r>
      <w:r>
        <w:rPr>
          <w:b/>
          <w:bCs/>
          <w:szCs w:val="24"/>
          <w:lang w:val="en-US"/>
        </w:rPr>
        <w:t>October 14</w:t>
      </w:r>
      <w:r>
        <w:rPr>
          <w:b/>
          <w:szCs w:val="24"/>
          <w:lang w:val="en-US"/>
        </w:rPr>
        <w:t xml:space="preserve">, </w:t>
      </w:r>
      <w:r w:rsidRPr="00935770">
        <w:rPr>
          <w:b/>
          <w:szCs w:val="24"/>
          <w:lang w:val="en-US"/>
        </w:rPr>
        <w:t>202</w:t>
      </w:r>
      <w:r>
        <w:rPr>
          <w:b/>
          <w:szCs w:val="24"/>
          <w:lang w:val="en-US"/>
        </w:rPr>
        <w:t>1</w:t>
      </w:r>
    </w:p>
    <w:p w14:paraId="0A899DDE" w14:textId="77777777" w:rsidR="0015435E" w:rsidRPr="007E33D7" w:rsidRDefault="0015435E">
      <w:pPr>
        <w:spacing w:after="0" w:line="259" w:lineRule="auto"/>
        <w:ind w:left="0" w:firstLine="0"/>
        <w:jc w:val="left"/>
        <w:rPr>
          <w:sz w:val="22"/>
          <w:lang w:val="en-US"/>
        </w:rPr>
      </w:pPr>
    </w:p>
    <w:sectPr w:rsidR="0015435E" w:rsidRPr="007E33D7">
      <w:pgSz w:w="11906" w:h="16838"/>
      <w:pgMar w:top="1447" w:right="1336" w:bottom="1641" w:left="1445" w:header="0" w:footer="0" w:gutter="0"/>
      <w:cols w:space="708"/>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5353"/>
    <w:multiLevelType w:val="hybridMultilevel"/>
    <w:tmpl w:val="AF388F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F34C02"/>
    <w:multiLevelType w:val="multilevel"/>
    <w:tmpl w:val="7C5C6380"/>
    <w:lvl w:ilvl="0">
      <w:start w:val="1"/>
      <w:numFmt w:val="bullet"/>
      <w:lvlText w:val=""/>
      <w:lvlJc w:val="left"/>
      <w:pPr>
        <w:tabs>
          <w:tab w:val="num" w:pos="0"/>
        </w:tabs>
        <w:ind w:left="705" w:hanging="360"/>
      </w:pPr>
      <w:rPr>
        <w:rFonts w:ascii="Symbol" w:hAnsi="Symbol" w:cs="Symbol" w:hint="default"/>
      </w:rPr>
    </w:lvl>
    <w:lvl w:ilvl="1">
      <w:start w:val="1"/>
      <w:numFmt w:val="bullet"/>
      <w:lvlText w:val="o"/>
      <w:lvlJc w:val="left"/>
      <w:pPr>
        <w:tabs>
          <w:tab w:val="num" w:pos="0"/>
        </w:tabs>
        <w:ind w:left="1425" w:hanging="360"/>
      </w:pPr>
      <w:rPr>
        <w:rFonts w:ascii="Courier New" w:hAnsi="Courier New" w:cs="Courier New" w:hint="default"/>
      </w:rPr>
    </w:lvl>
    <w:lvl w:ilvl="2">
      <w:start w:val="1"/>
      <w:numFmt w:val="bullet"/>
      <w:lvlText w:val=""/>
      <w:lvlJc w:val="left"/>
      <w:pPr>
        <w:tabs>
          <w:tab w:val="num" w:pos="0"/>
        </w:tabs>
        <w:ind w:left="2145" w:hanging="360"/>
      </w:pPr>
      <w:rPr>
        <w:rFonts w:ascii="Wingdings" w:hAnsi="Wingdings" w:cs="Wingdings" w:hint="default"/>
      </w:rPr>
    </w:lvl>
    <w:lvl w:ilvl="3">
      <w:start w:val="1"/>
      <w:numFmt w:val="bullet"/>
      <w:lvlText w:val=""/>
      <w:lvlJc w:val="left"/>
      <w:pPr>
        <w:tabs>
          <w:tab w:val="num" w:pos="0"/>
        </w:tabs>
        <w:ind w:left="2865" w:hanging="360"/>
      </w:pPr>
      <w:rPr>
        <w:rFonts w:ascii="Symbol" w:hAnsi="Symbol" w:cs="Symbol" w:hint="default"/>
      </w:rPr>
    </w:lvl>
    <w:lvl w:ilvl="4">
      <w:start w:val="1"/>
      <w:numFmt w:val="bullet"/>
      <w:lvlText w:val="o"/>
      <w:lvlJc w:val="left"/>
      <w:pPr>
        <w:tabs>
          <w:tab w:val="num" w:pos="0"/>
        </w:tabs>
        <w:ind w:left="3585" w:hanging="360"/>
      </w:pPr>
      <w:rPr>
        <w:rFonts w:ascii="Courier New" w:hAnsi="Courier New" w:cs="Courier New" w:hint="default"/>
      </w:rPr>
    </w:lvl>
    <w:lvl w:ilvl="5">
      <w:start w:val="1"/>
      <w:numFmt w:val="bullet"/>
      <w:lvlText w:val=""/>
      <w:lvlJc w:val="left"/>
      <w:pPr>
        <w:tabs>
          <w:tab w:val="num" w:pos="0"/>
        </w:tabs>
        <w:ind w:left="4305" w:hanging="360"/>
      </w:pPr>
      <w:rPr>
        <w:rFonts w:ascii="Wingdings" w:hAnsi="Wingdings" w:cs="Wingdings" w:hint="default"/>
      </w:rPr>
    </w:lvl>
    <w:lvl w:ilvl="6">
      <w:start w:val="1"/>
      <w:numFmt w:val="bullet"/>
      <w:lvlText w:val=""/>
      <w:lvlJc w:val="left"/>
      <w:pPr>
        <w:tabs>
          <w:tab w:val="num" w:pos="0"/>
        </w:tabs>
        <w:ind w:left="5025" w:hanging="360"/>
      </w:pPr>
      <w:rPr>
        <w:rFonts w:ascii="Symbol" w:hAnsi="Symbol" w:cs="Symbol" w:hint="default"/>
      </w:rPr>
    </w:lvl>
    <w:lvl w:ilvl="7">
      <w:start w:val="1"/>
      <w:numFmt w:val="bullet"/>
      <w:lvlText w:val="o"/>
      <w:lvlJc w:val="left"/>
      <w:pPr>
        <w:tabs>
          <w:tab w:val="num" w:pos="0"/>
        </w:tabs>
        <w:ind w:left="5745" w:hanging="360"/>
      </w:pPr>
      <w:rPr>
        <w:rFonts w:ascii="Courier New" w:hAnsi="Courier New" w:cs="Courier New" w:hint="default"/>
      </w:rPr>
    </w:lvl>
    <w:lvl w:ilvl="8">
      <w:start w:val="1"/>
      <w:numFmt w:val="bullet"/>
      <w:lvlText w:val=""/>
      <w:lvlJc w:val="left"/>
      <w:pPr>
        <w:tabs>
          <w:tab w:val="num" w:pos="0"/>
        </w:tabs>
        <w:ind w:left="6465" w:hanging="360"/>
      </w:pPr>
      <w:rPr>
        <w:rFonts w:ascii="Wingdings" w:hAnsi="Wingdings" w:cs="Wingdings" w:hint="default"/>
      </w:rPr>
    </w:lvl>
  </w:abstractNum>
  <w:abstractNum w:abstractNumId="2" w15:restartNumberingAfterBreak="0">
    <w:nsid w:val="1EA436D2"/>
    <w:multiLevelType w:val="multilevel"/>
    <w:tmpl w:val="B538B14A"/>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3" w15:restartNumberingAfterBreak="0">
    <w:nsid w:val="1EE909F8"/>
    <w:multiLevelType w:val="hybridMultilevel"/>
    <w:tmpl w:val="560A13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A260EDF"/>
    <w:multiLevelType w:val="multilevel"/>
    <w:tmpl w:val="59125F30"/>
    <w:lvl w:ilvl="0">
      <w:start w:val="1"/>
      <w:numFmt w:val="bullet"/>
      <w:lvlText w:val="•"/>
      <w:lvlJc w:val="left"/>
      <w:pPr>
        <w:tabs>
          <w:tab w:val="num" w:pos="0"/>
        </w:tabs>
        <w:ind w:left="705" w:firstLine="0"/>
      </w:pPr>
      <w:rPr>
        <w:rFonts w:ascii="Arial" w:hAnsi="Arial" w:cs="Arial" w:hint="default"/>
      </w:rPr>
    </w:lvl>
    <w:lvl w:ilvl="1">
      <w:start w:val="1"/>
      <w:numFmt w:val="bullet"/>
      <w:lvlText w:val="o"/>
      <w:lvlJc w:val="left"/>
      <w:pPr>
        <w:tabs>
          <w:tab w:val="num" w:pos="0"/>
        </w:tabs>
        <w:ind w:left="1440" w:firstLine="0"/>
      </w:pPr>
      <w:rPr>
        <w:rFonts w:ascii="Courier New" w:hAnsi="Courier New" w:cs="Courier New" w:hint="default"/>
      </w:rPr>
    </w:lvl>
    <w:lvl w:ilvl="2">
      <w:start w:val="1"/>
      <w:numFmt w:val="bullet"/>
      <w:lvlText w:val="▪"/>
      <w:lvlJc w:val="left"/>
      <w:pPr>
        <w:tabs>
          <w:tab w:val="num" w:pos="0"/>
        </w:tabs>
        <w:ind w:left="2160" w:firstLine="0"/>
      </w:pPr>
      <w:rPr>
        <w:rFonts w:ascii="Courier New" w:hAnsi="Courier New" w:cs="Courier New" w:hint="default"/>
      </w:rPr>
    </w:lvl>
    <w:lvl w:ilvl="3">
      <w:start w:val="1"/>
      <w:numFmt w:val="bullet"/>
      <w:lvlText w:val="•"/>
      <w:lvlJc w:val="left"/>
      <w:pPr>
        <w:tabs>
          <w:tab w:val="num" w:pos="0"/>
        </w:tabs>
        <w:ind w:left="2880" w:firstLine="0"/>
      </w:pPr>
      <w:rPr>
        <w:rFonts w:ascii="Courier New" w:hAnsi="Courier New" w:cs="Courier New" w:hint="default"/>
      </w:rPr>
    </w:lvl>
    <w:lvl w:ilvl="4">
      <w:start w:val="1"/>
      <w:numFmt w:val="bullet"/>
      <w:lvlText w:val="o"/>
      <w:lvlJc w:val="left"/>
      <w:pPr>
        <w:tabs>
          <w:tab w:val="num" w:pos="0"/>
        </w:tabs>
        <w:ind w:left="3600" w:firstLine="0"/>
      </w:pPr>
      <w:rPr>
        <w:rFonts w:ascii="Courier New" w:hAnsi="Courier New" w:cs="Courier New" w:hint="default"/>
      </w:rPr>
    </w:lvl>
    <w:lvl w:ilvl="5">
      <w:start w:val="1"/>
      <w:numFmt w:val="bullet"/>
      <w:lvlText w:val="▪"/>
      <w:lvlJc w:val="left"/>
      <w:pPr>
        <w:tabs>
          <w:tab w:val="num" w:pos="0"/>
        </w:tabs>
        <w:ind w:left="4320" w:firstLine="0"/>
      </w:pPr>
      <w:rPr>
        <w:rFonts w:ascii="Courier New" w:hAnsi="Courier New" w:cs="Courier New" w:hint="default"/>
      </w:rPr>
    </w:lvl>
    <w:lvl w:ilvl="6">
      <w:start w:val="1"/>
      <w:numFmt w:val="bullet"/>
      <w:lvlText w:val="•"/>
      <w:lvlJc w:val="left"/>
      <w:pPr>
        <w:tabs>
          <w:tab w:val="num" w:pos="0"/>
        </w:tabs>
        <w:ind w:left="5040" w:firstLine="0"/>
      </w:pPr>
      <w:rPr>
        <w:rFonts w:ascii="Courier New" w:hAnsi="Courier New" w:cs="Courier New" w:hint="default"/>
      </w:rPr>
    </w:lvl>
    <w:lvl w:ilvl="7">
      <w:start w:val="1"/>
      <w:numFmt w:val="bullet"/>
      <w:lvlText w:val="o"/>
      <w:lvlJc w:val="left"/>
      <w:pPr>
        <w:tabs>
          <w:tab w:val="num" w:pos="0"/>
        </w:tabs>
        <w:ind w:left="5760" w:firstLine="0"/>
      </w:pPr>
      <w:rPr>
        <w:rFonts w:ascii="Courier New" w:hAnsi="Courier New" w:cs="Courier New" w:hint="default"/>
      </w:rPr>
    </w:lvl>
    <w:lvl w:ilvl="8">
      <w:start w:val="1"/>
      <w:numFmt w:val="bullet"/>
      <w:lvlText w:val="▪"/>
      <w:lvlJc w:val="left"/>
      <w:pPr>
        <w:tabs>
          <w:tab w:val="num" w:pos="0"/>
        </w:tabs>
        <w:ind w:left="6480" w:firstLine="0"/>
      </w:pPr>
      <w:rPr>
        <w:rFonts w:ascii="Courier New" w:hAnsi="Courier New" w:cs="Courier New" w:hint="default"/>
      </w:rPr>
    </w:lvl>
  </w:abstractNum>
  <w:abstractNum w:abstractNumId="5" w15:restartNumberingAfterBreak="0">
    <w:nsid w:val="506D3543"/>
    <w:multiLevelType w:val="multilevel"/>
    <w:tmpl w:val="380C6F16"/>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6" w15:restartNumberingAfterBreak="0">
    <w:nsid w:val="6F893BDF"/>
    <w:multiLevelType w:val="multilevel"/>
    <w:tmpl w:val="16EA71B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9B973FA"/>
    <w:multiLevelType w:val="multilevel"/>
    <w:tmpl w:val="33A82048"/>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num w:numId="1">
    <w:abstractNumId w:val="4"/>
  </w:num>
  <w:num w:numId="2">
    <w:abstractNumId w:val="1"/>
  </w:num>
  <w:num w:numId="3">
    <w:abstractNumId w:val="5"/>
  </w:num>
  <w:num w:numId="4">
    <w:abstractNumId w:val="2"/>
  </w:num>
  <w:num w:numId="5">
    <w:abstractNumId w:val="7"/>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08"/>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35E"/>
    <w:rsid w:val="000B3015"/>
    <w:rsid w:val="000F66BF"/>
    <w:rsid w:val="0010547F"/>
    <w:rsid w:val="0015435E"/>
    <w:rsid w:val="0016256D"/>
    <w:rsid w:val="00183D59"/>
    <w:rsid w:val="001E2BCE"/>
    <w:rsid w:val="002110E4"/>
    <w:rsid w:val="00212F3B"/>
    <w:rsid w:val="0030246C"/>
    <w:rsid w:val="00373C58"/>
    <w:rsid w:val="00427448"/>
    <w:rsid w:val="004859CB"/>
    <w:rsid w:val="00525221"/>
    <w:rsid w:val="00553AF1"/>
    <w:rsid w:val="007E33D7"/>
    <w:rsid w:val="008E1797"/>
    <w:rsid w:val="00B22464"/>
    <w:rsid w:val="00D0127D"/>
    <w:rsid w:val="00E1217C"/>
    <w:rsid w:val="00E40269"/>
    <w:rsid w:val="00F47D2D"/>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774B8"/>
  <w15:docId w15:val="{F1547FD3-E1CA-4266-97EB-6B1614E76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cs-CZ" w:eastAsia="cs-CZ"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5" w:line="268" w:lineRule="auto"/>
      <w:ind w:left="370" w:hanging="10"/>
      <w:jc w:val="both"/>
    </w:pPr>
    <w:rPr>
      <w:rFonts w:ascii="Calibri" w:eastAsia="Calibri" w:hAnsi="Calibri" w:cs="Calibri"/>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ymbolyproslovn">
    <w:name w:val="Symboly pro číslování"/>
    <w:qFormat/>
  </w:style>
  <w:style w:type="paragraph" w:customStyle="1" w:styleId="Nadpis">
    <w:name w:val="Nadpis"/>
    <w:basedOn w:val="Normln"/>
    <w:next w:val="Zkladntext"/>
    <w:qFormat/>
    <w:pPr>
      <w:keepNext/>
      <w:spacing w:before="240" w:after="120"/>
    </w:pPr>
    <w:rPr>
      <w:rFonts w:ascii="Liberation Sans" w:eastAsia="PingFang SC" w:hAnsi="Liberation Sans" w:cs="Arial Unicode MS"/>
      <w:sz w:val="28"/>
      <w:szCs w:val="28"/>
    </w:rPr>
  </w:style>
  <w:style w:type="paragraph" w:styleId="Zkladntext">
    <w:name w:val="Body Text"/>
    <w:basedOn w:val="Normln"/>
    <w:pPr>
      <w:spacing w:after="140" w:line="276" w:lineRule="auto"/>
    </w:pPr>
  </w:style>
  <w:style w:type="paragraph" w:styleId="Seznam">
    <w:name w:val="List"/>
    <w:basedOn w:val="Zkladntext"/>
    <w:rPr>
      <w:rFonts w:cs="Arial Unicode MS"/>
    </w:rPr>
  </w:style>
  <w:style w:type="paragraph" w:styleId="Titulek">
    <w:name w:val="caption"/>
    <w:basedOn w:val="Normln"/>
    <w:qFormat/>
    <w:pPr>
      <w:suppressLineNumbers/>
      <w:spacing w:before="120" w:after="120"/>
    </w:pPr>
    <w:rPr>
      <w:rFonts w:cs="Arial Unicode MS"/>
      <w:i/>
      <w:iCs/>
      <w:szCs w:val="24"/>
    </w:rPr>
  </w:style>
  <w:style w:type="paragraph" w:customStyle="1" w:styleId="Rejstk">
    <w:name w:val="Rejstřík"/>
    <w:basedOn w:val="Normln"/>
    <w:qFormat/>
    <w:pPr>
      <w:suppressLineNumbers/>
    </w:pPr>
    <w:rPr>
      <w:rFonts w:cs="Arial Unicode MS"/>
    </w:rPr>
  </w:style>
  <w:style w:type="paragraph" w:styleId="Odstavecseseznamem">
    <w:name w:val="List Paragraph"/>
    <w:basedOn w:val="Normln"/>
    <w:uiPriority w:val="34"/>
    <w:qFormat/>
    <w:rsid w:val="004A50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mailto:umenipromesto@ghmp.cz"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mailto:anna.gumplova@ghmp.cz"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hyperlink" Target="mailto:umenipromesto@ghmp.cz" TargetMode="Externa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0.jpeg"/><Relationship Id="rId43" Type="http://schemas.openxmlformats.org/officeDocument/2006/relationships/hyperlink" Target="mailto:anna.gumplova@ghmp.cz"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20" Type="http://schemas.openxmlformats.org/officeDocument/2006/relationships/image" Target="media/image130.jpeg"/><Relationship Id="rId41" Type="http://schemas.openxmlformats.org/officeDocument/2006/relationships/image" Target="media/image3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24</Pages>
  <Words>1271</Words>
  <Characters>7503</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Microsoft Word - 2. OPEN CALL MuralartUM 2020_OK final (1) (1).docx</vt:lpstr>
    </vt:vector>
  </TitlesOfParts>
  <Company/>
  <LinksUpToDate>false</LinksUpToDate>
  <CharactersWithSpaces>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 OPEN CALL MuralartUM 2020_OK final (1) (1).docx</dc:title>
  <dc:subject/>
  <dc:creator>Gümplová Anna (MHMP)</dc:creator>
  <dc:description/>
  <cp:lastModifiedBy>rani tolimat</cp:lastModifiedBy>
  <cp:revision>9</cp:revision>
  <dcterms:created xsi:type="dcterms:W3CDTF">2021-09-07T07:44:00Z</dcterms:created>
  <dcterms:modified xsi:type="dcterms:W3CDTF">2021-09-07T11:12:00Z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